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7A" w:rsidRDefault="00AF357A" w:rsidP="00AF357A">
      <w:pPr>
        <w:pStyle w:val="Default"/>
        <w:jc w:val="both"/>
        <w:rPr>
          <w:color w:val="00000A"/>
          <w:sz w:val="22"/>
          <w:szCs w:val="22"/>
        </w:rPr>
      </w:pPr>
    </w:p>
    <w:p w:rsidR="00AF357A" w:rsidRDefault="00AF357A" w:rsidP="00AF35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Istotne postanowienia umowy do Części II i III zamówienia </w:t>
      </w:r>
    </w:p>
    <w:p w:rsidR="00AF357A" w:rsidRDefault="00AF357A" w:rsidP="00AF357A">
      <w:pPr>
        <w:tabs>
          <w:tab w:val="left" w:pos="6990"/>
        </w:tabs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sz w:val="22"/>
          <w:szCs w:val="22"/>
        </w:rPr>
        <w:tab/>
      </w:r>
    </w:p>
    <w:p w:rsidR="00AF357A" w:rsidRDefault="00AF357A" w:rsidP="00AF357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zawarta w dniu …………….2017 r. pomiędzy:</w:t>
      </w:r>
    </w:p>
    <w:p w:rsidR="00AF357A" w:rsidRDefault="00AF357A" w:rsidP="00AF357A">
      <w:pPr>
        <w:jc w:val="both"/>
        <w:rPr>
          <w:b/>
          <w:sz w:val="22"/>
          <w:szCs w:val="22"/>
        </w:rPr>
      </w:pPr>
    </w:p>
    <w:p w:rsidR="00AF357A" w:rsidRDefault="00AF357A" w:rsidP="00AF357A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Regionalną Dyrekcją Ochrony Środowiska w Krakowie, Plac Na Stawach 3,</w:t>
      </w:r>
      <w:r>
        <w:rPr>
          <w:b/>
          <w:sz w:val="22"/>
          <w:szCs w:val="22"/>
        </w:rPr>
        <w:br/>
        <w:t xml:space="preserve">30-107 Kraków, </w:t>
      </w:r>
      <w:r>
        <w:rPr>
          <w:sz w:val="22"/>
          <w:szCs w:val="22"/>
        </w:rPr>
        <w:t>NIP 676-23-87-006, REGON 120803536, reprezentowaną przez:</w:t>
      </w:r>
    </w:p>
    <w:p w:rsidR="00AF357A" w:rsidRDefault="00AF357A" w:rsidP="00AF357A">
      <w:pPr>
        <w:pStyle w:val="Tekstpodstawowy21"/>
        <w:rPr>
          <w:b/>
          <w:szCs w:val="22"/>
        </w:rPr>
      </w:pPr>
      <w:r>
        <w:rPr>
          <w:b/>
          <w:bCs/>
          <w:szCs w:val="22"/>
        </w:rPr>
        <w:t>Rafała Rosteckiego</w:t>
      </w:r>
      <w:r>
        <w:rPr>
          <w:szCs w:val="22"/>
        </w:rPr>
        <w:t xml:space="preserve"> – Regionalnego Dyrektora Ochrony Środowiska w Krakowie,</w:t>
      </w:r>
    </w:p>
    <w:p w:rsidR="00AF357A" w:rsidRDefault="00AF357A" w:rsidP="00AF357A">
      <w:pPr>
        <w:jc w:val="both"/>
        <w:rPr>
          <w:sz w:val="22"/>
          <w:szCs w:val="22"/>
        </w:rPr>
      </w:pPr>
      <w:r>
        <w:rPr>
          <w:sz w:val="22"/>
          <w:szCs w:val="22"/>
        </w:rPr>
        <w:t>zwaną dalej „Zamawiającym”,</w:t>
      </w:r>
    </w:p>
    <w:p w:rsidR="00AF357A" w:rsidRDefault="00AF357A" w:rsidP="00AF357A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AF357A" w:rsidRDefault="00AF357A" w:rsidP="00AF357A">
      <w:pPr>
        <w:jc w:val="both"/>
        <w:rPr>
          <w:sz w:val="22"/>
          <w:szCs w:val="22"/>
        </w:rPr>
      </w:pPr>
      <w:r>
        <w:rPr>
          <w:sz w:val="22"/>
          <w:szCs w:val="22"/>
        </w:rPr>
        <w:t>prowadzącym działalność gospodarczą pod firmą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, </w:t>
      </w:r>
    </w:p>
    <w:p w:rsidR="00AF357A" w:rsidRDefault="00AF357A" w:rsidP="00AF357A">
      <w:pPr>
        <w:jc w:val="both"/>
        <w:rPr>
          <w:sz w:val="22"/>
          <w:szCs w:val="22"/>
        </w:rPr>
      </w:pPr>
      <w:r>
        <w:rPr>
          <w:sz w:val="22"/>
          <w:szCs w:val="22"/>
        </w:rPr>
        <w:t>zwanym dalej „Wykonawcą”.</w:t>
      </w:r>
    </w:p>
    <w:p w:rsidR="00AF357A" w:rsidRDefault="00AF357A" w:rsidP="00AF357A">
      <w:pPr>
        <w:jc w:val="both"/>
        <w:rPr>
          <w:sz w:val="22"/>
          <w:szCs w:val="22"/>
        </w:rPr>
      </w:pPr>
    </w:p>
    <w:p w:rsidR="00AF357A" w:rsidRDefault="00AF357A" w:rsidP="00AF357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Umowę zawiera się w wyniku udzielenia zamówienia publicznego pn.: ,, Wykonanie usługi w latach 2017-2020 polegającej na realizacji działań ochronnych  na powierzchniach zbiorowisk kserotermicznych w 14 rezerwatach przyrody ‘’.</w:t>
      </w:r>
    </w:p>
    <w:p w:rsidR="00AF357A" w:rsidRDefault="00AF357A" w:rsidP="00AF357A">
      <w:pPr>
        <w:pStyle w:val="Default"/>
        <w:jc w:val="both"/>
        <w:rPr>
          <w:sz w:val="22"/>
          <w:szCs w:val="22"/>
        </w:rPr>
      </w:pPr>
    </w:p>
    <w:p w:rsidR="00AF357A" w:rsidRDefault="00AF357A" w:rsidP="00AF35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Zamówienie jest realizowane w ramach  projektu pn</w:t>
      </w:r>
      <w:r>
        <w:rPr>
          <w:i/>
          <w:sz w:val="22"/>
          <w:szCs w:val="22"/>
        </w:rPr>
        <w:t>. „Ochrona siedlisk ciepłolubnych w rezerwatach przyrody w województwie małopolskim”</w:t>
      </w:r>
      <w:r>
        <w:rPr>
          <w:sz w:val="22"/>
          <w:szCs w:val="22"/>
        </w:rPr>
        <w:t>, finansowanego przez Narodowy Fundusz Ochrony Środowiska i Gospodarki Wodnej.</w:t>
      </w:r>
    </w:p>
    <w:p w:rsidR="00AF357A" w:rsidRDefault="00AF357A" w:rsidP="00AF357A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oraz</w:t>
      </w:r>
    </w:p>
    <w:p w:rsidR="00AF357A" w:rsidRDefault="00AF357A" w:rsidP="00AF35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,,</w:t>
      </w:r>
      <w:r>
        <w:rPr>
          <w:i/>
          <w:sz w:val="22"/>
          <w:szCs w:val="22"/>
        </w:rPr>
        <w:t>Ochrona różnorodności biologicznej w województwie małopolskim</w:t>
      </w:r>
      <w:r>
        <w:rPr>
          <w:sz w:val="22"/>
          <w:szCs w:val="22"/>
        </w:rPr>
        <w:t>” i finansowane ze środków Wojewódzkiego Funduszu Ochrony Środowiska i Gospodarki Wodnej w Krakowie</w:t>
      </w:r>
    </w:p>
    <w:p w:rsidR="00AF357A" w:rsidRDefault="00AF357A" w:rsidP="00AF357A">
      <w:pPr>
        <w:pStyle w:val="Default"/>
        <w:jc w:val="both"/>
        <w:rPr>
          <w:sz w:val="22"/>
          <w:szCs w:val="22"/>
        </w:rPr>
      </w:pPr>
    </w:p>
    <w:p w:rsidR="00AF357A" w:rsidRDefault="00AF357A" w:rsidP="00AF357A">
      <w:pPr>
        <w:pStyle w:val="Default"/>
        <w:jc w:val="center"/>
        <w:rPr>
          <w:b/>
          <w:bCs/>
          <w:color w:val="00000A"/>
          <w:sz w:val="22"/>
          <w:szCs w:val="22"/>
        </w:rPr>
      </w:pPr>
    </w:p>
    <w:p w:rsidR="00AF357A" w:rsidRDefault="00AF357A" w:rsidP="00AF357A">
      <w:pPr>
        <w:pStyle w:val="Default"/>
        <w:jc w:val="center"/>
        <w:rPr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§ 1</w:t>
      </w:r>
    </w:p>
    <w:p w:rsidR="00AF357A" w:rsidRDefault="00AF357A" w:rsidP="00AF357A">
      <w:pPr>
        <w:pStyle w:val="Default"/>
        <w:numPr>
          <w:ilvl w:val="0"/>
          <w:numId w:val="1"/>
        </w:numP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Przedmiotem niniejszej umowy jest świadczenie przez Wykonawcę usługi polegającej</w:t>
      </w:r>
      <w:r>
        <w:rPr>
          <w:color w:val="00000A"/>
          <w:sz w:val="22"/>
          <w:szCs w:val="22"/>
        </w:rPr>
        <w:br/>
        <w:t xml:space="preserve"> na wykonaniu zabiegów ochronnych polegających na  karczowaniu, wycince drzew i krzewów oraz koszeniu, we wskazanych w </w:t>
      </w:r>
      <w:proofErr w:type="spellStart"/>
      <w:r>
        <w:rPr>
          <w:color w:val="00000A"/>
          <w:sz w:val="22"/>
          <w:szCs w:val="22"/>
        </w:rPr>
        <w:t>załaczniku</w:t>
      </w:r>
      <w:proofErr w:type="spellEnd"/>
      <w:r>
        <w:rPr>
          <w:color w:val="00000A"/>
          <w:sz w:val="22"/>
          <w:szCs w:val="22"/>
        </w:rPr>
        <w:t xml:space="preserve"> nr 1 do umowy- OPZ, rezerwatach przyrody.</w:t>
      </w:r>
    </w:p>
    <w:p w:rsidR="00AF357A" w:rsidRDefault="00AF357A" w:rsidP="00AF357A">
      <w:pPr>
        <w:pStyle w:val="Default"/>
        <w:numPr>
          <w:ilvl w:val="0"/>
          <w:numId w:val="1"/>
        </w:numP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Przedmiot umowy zostanie wykonany w zakresie i w sposób zgodny ze stanowiącym załącznik nr 1 do niniejszej umowy OPZ ( stanowiącym wcześniej załącznik nr 1 do SIWZ ) oraz z Ofertą Wykonawcy z dnia ………….,złożoną postępowaniu, o którym mowa wyżej. </w:t>
      </w:r>
    </w:p>
    <w:p w:rsidR="00AF357A" w:rsidRDefault="00AF357A" w:rsidP="00AF357A">
      <w:pPr>
        <w:pStyle w:val="Default"/>
        <w:rPr>
          <w:color w:val="00000A"/>
          <w:sz w:val="22"/>
          <w:szCs w:val="22"/>
        </w:rPr>
      </w:pPr>
    </w:p>
    <w:p w:rsidR="00AF357A" w:rsidRDefault="00AF357A" w:rsidP="00AF357A">
      <w:pPr>
        <w:pStyle w:val="Default"/>
        <w:jc w:val="center"/>
        <w:rPr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 xml:space="preserve">§ 2 </w:t>
      </w:r>
    </w:p>
    <w:p w:rsidR="00AF357A" w:rsidRDefault="00AF357A" w:rsidP="00AF357A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Wykonawca zobowiązuje się do wykonania przedmiotu umowy: </w:t>
      </w:r>
    </w:p>
    <w:p w:rsidR="00AF357A" w:rsidRDefault="00AF357A" w:rsidP="00AF357A">
      <w:pPr>
        <w:overflowPunct w:val="0"/>
        <w:spacing w:before="120" w:after="120"/>
        <w:ind w:left="180"/>
        <w:jc w:val="both"/>
        <w:rPr>
          <w:i/>
          <w:snapToGrid w:val="0"/>
          <w:sz w:val="22"/>
          <w:szCs w:val="22"/>
        </w:rPr>
      </w:pPr>
      <w:r>
        <w:rPr>
          <w:i/>
          <w:sz w:val="22"/>
          <w:szCs w:val="22"/>
          <w:lang w:eastAsia="pl-PL"/>
        </w:rPr>
        <w:t xml:space="preserve">W przypadku Część II zamówienia: </w:t>
      </w:r>
    </w:p>
    <w:p w:rsidR="00AF357A" w:rsidRDefault="00AF357A" w:rsidP="00AF357A">
      <w:pPr>
        <w:overflowPunct w:val="0"/>
        <w:spacing w:before="120" w:after="120"/>
        <w:ind w:left="708"/>
        <w:jc w:val="both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 xml:space="preserve">w 2017 r.  – do 27 października 2017 r., </w:t>
      </w:r>
    </w:p>
    <w:p w:rsidR="00AF357A" w:rsidRDefault="00AF357A" w:rsidP="00AF357A">
      <w:pPr>
        <w:overflowPunct w:val="0"/>
        <w:spacing w:before="120" w:after="120"/>
        <w:ind w:left="708"/>
        <w:jc w:val="both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 xml:space="preserve">w 2018 r.  – do 19 października 2017 r., </w:t>
      </w:r>
    </w:p>
    <w:p w:rsidR="00AF357A" w:rsidRDefault="00AF357A" w:rsidP="00AF357A">
      <w:pPr>
        <w:overflowPunct w:val="0"/>
        <w:spacing w:before="120" w:after="120"/>
        <w:ind w:left="708"/>
        <w:jc w:val="both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w 2019 r.  – do 25 października 2017 r.</w:t>
      </w:r>
    </w:p>
    <w:p w:rsidR="00AF357A" w:rsidRDefault="00AF357A" w:rsidP="00AF357A">
      <w:pPr>
        <w:overflowPunct w:val="0"/>
        <w:spacing w:before="120" w:after="120"/>
        <w:ind w:left="708"/>
        <w:jc w:val="both"/>
        <w:rPr>
          <w:i/>
          <w:snapToGrid w:val="0"/>
          <w:sz w:val="22"/>
          <w:szCs w:val="22"/>
        </w:rPr>
      </w:pPr>
      <w:r>
        <w:rPr>
          <w:i/>
          <w:sz w:val="22"/>
          <w:szCs w:val="22"/>
          <w:lang w:eastAsia="pl-PL"/>
        </w:rPr>
        <w:t xml:space="preserve">w 2020 - do 16 października 2020 r. </w:t>
      </w:r>
    </w:p>
    <w:p w:rsidR="00AF357A" w:rsidRDefault="00AF357A" w:rsidP="00AF357A">
      <w:pPr>
        <w:suppressAutoHyphens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i/>
          <w:snapToGrid w:val="0"/>
          <w:sz w:val="22"/>
          <w:szCs w:val="22"/>
        </w:rPr>
      </w:pPr>
      <w:r>
        <w:rPr>
          <w:i/>
          <w:sz w:val="22"/>
          <w:szCs w:val="22"/>
          <w:lang w:eastAsia="pl-PL"/>
        </w:rPr>
        <w:t xml:space="preserve">W przypadku </w:t>
      </w:r>
      <w:proofErr w:type="spellStart"/>
      <w:r>
        <w:rPr>
          <w:i/>
          <w:sz w:val="22"/>
          <w:szCs w:val="22"/>
          <w:lang w:eastAsia="pl-PL"/>
        </w:rPr>
        <w:t>Częsć</w:t>
      </w:r>
      <w:proofErr w:type="spellEnd"/>
      <w:r>
        <w:rPr>
          <w:i/>
          <w:sz w:val="22"/>
          <w:szCs w:val="22"/>
          <w:lang w:eastAsia="pl-PL"/>
        </w:rPr>
        <w:t xml:space="preserve"> III zamówienia: do 16 października 2020 r. </w:t>
      </w:r>
    </w:p>
    <w:p w:rsidR="00AF357A" w:rsidRDefault="00AF357A" w:rsidP="00AF357A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. </w:t>
      </w:r>
    </w:p>
    <w:p w:rsidR="00AF357A" w:rsidRDefault="00AF357A" w:rsidP="00AF357A">
      <w:pPr>
        <w:pStyle w:val="Default"/>
        <w:jc w:val="both"/>
        <w:rPr>
          <w:b/>
          <w:bCs/>
          <w:color w:val="00000A"/>
          <w:sz w:val="22"/>
          <w:szCs w:val="22"/>
        </w:rPr>
      </w:pPr>
    </w:p>
    <w:p w:rsidR="00AF357A" w:rsidRDefault="00AF357A" w:rsidP="00AF357A">
      <w:pPr>
        <w:pStyle w:val="Default"/>
        <w:jc w:val="center"/>
        <w:rPr>
          <w:b/>
          <w:bCs/>
          <w:color w:val="00000A"/>
          <w:sz w:val="22"/>
          <w:szCs w:val="22"/>
        </w:rPr>
      </w:pPr>
    </w:p>
    <w:p w:rsidR="00AF357A" w:rsidRDefault="00AF357A" w:rsidP="00AF357A">
      <w:pPr>
        <w:pStyle w:val="Default"/>
        <w:jc w:val="center"/>
        <w:rPr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§ 3</w:t>
      </w:r>
    </w:p>
    <w:p w:rsidR="00AF357A" w:rsidRDefault="00AF357A" w:rsidP="00AF357A">
      <w:pPr>
        <w:pStyle w:val="Default"/>
        <w:numPr>
          <w:ilvl w:val="0"/>
          <w:numId w:val="2"/>
        </w:numP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Wykonawca zobowiązany jest : </w:t>
      </w:r>
    </w:p>
    <w:p w:rsidR="00AF357A" w:rsidRDefault="00AF357A" w:rsidP="00AF357A">
      <w:pPr>
        <w:pStyle w:val="Default"/>
        <w:numPr>
          <w:ilvl w:val="1"/>
          <w:numId w:val="2"/>
        </w:numP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wykonać przedmiot umowy w zakresie, terminach i na warunkach określonych w umowie oraz jej załącznikach zgodnie z obowiązującymi przepisami i normami oraz z zachowaniem należytej staranności; </w:t>
      </w:r>
    </w:p>
    <w:p w:rsidR="00AF357A" w:rsidRDefault="00AF357A" w:rsidP="00AF357A">
      <w:pPr>
        <w:pStyle w:val="Default"/>
        <w:numPr>
          <w:ilvl w:val="1"/>
          <w:numId w:val="2"/>
        </w:numP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lastRenderedPageBreak/>
        <w:t xml:space="preserve">niezwłocznie powiadomić Zamawiającego o wszelkich trudnościach przy wykonywaniu przedmiotu umowy; </w:t>
      </w:r>
    </w:p>
    <w:p w:rsidR="00AF357A" w:rsidRDefault="00AF357A" w:rsidP="00AF357A">
      <w:pPr>
        <w:pStyle w:val="Default"/>
        <w:numPr>
          <w:ilvl w:val="1"/>
          <w:numId w:val="2"/>
        </w:numP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współdziałać z Zamawiającym w realizacji przedmiotu umowy i bieżąco informować Zamawiającego o stanie realizacji przedmiotu umowy;</w:t>
      </w:r>
    </w:p>
    <w:p w:rsidR="00AF357A" w:rsidRDefault="00AF357A" w:rsidP="00AF357A">
      <w:pPr>
        <w:pStyle w:val="Default"/>
        <w:numPr>
          <w:ilvl w:val="1"/>
          <w:numId w:val="2"/>
        </w:numP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do przygotowania i przekazania Zamawiającemu w terminie 7 dni od daty podpisania umowy Kosztorysu wykonania poszczególnych rodzajów prac ( kosztorys powinien obejmować podział na koszty wykonania poszczególnych rodzajów prac na powierzchniach objętych zabiegami, rodzaje prac należy przyjąć zgodnie z podziałem określonym w załączniku nr 1 do umowy OPZ ), który po akceptacji Zamawiającego staje się załącznikiem nr 2 do umowy;</w:t>
      </w:r>
    </w:p>
    <w:p w:rsidR="00AF357A" w:rsidRDefault="00AF357A" w:rsidP="00AF357A">
      <w:pPr>
        <w:pStyle w:val="Default"/>
        <w:numPr>
          <w:ilvl w:val="1"/>
          <w:numId w:val="2"/>
        </w:numP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do przestrzegania przepisów BHP i przepisów przeciwpożarowych, w tym wyposażenie kadry pracowniczej w odzież i środki ochrony osobistej;</w:t>
      </w:r>
    </w:p>
    <w:p w:rsidR="00AF357A" w:rsidRDefault="00AF357A" w:rsidP="00AF357A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color w:val="00000A"/>
          <w:sz w:val="22"/>
          <w:szCs w:val="22"/>
        </w:rPr>
        <w:t>każdorazowo po wykonaniu prac na danym obszarze ( powierzchni ) uporządkować teren i oczyścić miejsca pracy z wszelkiego typu pozostawionych przez niego odpadów, pojemników, opakowań, worków foliowych itp.</w:t>
      </w:r>
    </w:p>
    <w:p w:rsidR="00AF357A" w:rsidRDefault="00AF357A" w:rsidP="00AF357A">
      <w:pPr>
        <w:pStyle w:val="Default"/>
        <w:numPr>
          <w:ilvl w:val="1"/>
          <w:numId w:val="2"/>
        </w:numPr>
        <w:ind w:left="720"/>
        <w:jc w:val="both"/>
        <w:rPr>
          <w:color w:val="00000A"/>
          <w:sz w:val="22"/>
          <w:szCs w:val="22"/>
        </w:rPr>
      </w:pPr>
      <w:r>
        <w:rPr>
          <w:sz w:val="22"/>
          <w:szCs w:val="22"/>
        </w:rPr>
        <w:t xml:space="preserve">każdorazowo całą biomasę uzyskaną w wyniku zabiegów zebrać i </w:t>
      </w:r>
      <w:proofErr w:type="spellStart"/>
      <w:r>
        <w:rPr>
          <w:sz w:val="22"/>
          <w:szCs w:val="22"/>
        </w:rPr>
        <w:t>zagospodarowac</w:t>
      </w:r>
      <w:proofErr w:type="spellEnd"/>
      <w:r>
        <w:rPr>
          <w:sz w:val="22"/>
          <w:szCs w:val="22"/>
        </w:rPr>
        <w:t xml:space="preserve"> zgodnie z  zapisami </w:t>
      </w:r>
      <w:proofErr w:type="spellStart"/>
      <w:r>
        <w:rPr>
          <w:sz w:val="22"/>
          <w:szCs w:val="22"/>
        </w:rPr>
        <w:t>załacznika</w:t>
      </w:r>
      <w:proofErr w:type="spellEnd"/>
      <w:r>
        <w:rPr>
          <w:sz w:val="22"/>
          <w:szCs w:val="22"/>
        </w:rPr>
        <w:t xml:space="preserve"> nr 1 do umowy. </w:t>
      </w:r>
    </w:p>
    <w:p w:rsidR="00AF357A" w:rsidRDefault="00AF357A" w:rsidP="00AF357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color w:val="00000A"/>
          <w:sz w:val="22"/>
          <w:szCs w:val="22"/>
        </w:rPr>
        <w:t xml:space="preserve">Wykonawca zobowiązany jest do wykonywania prac pod nadzorem </w:t>
      </w:r>
      <w:r>
        <w:rPr>
          <w:sz w:val="22"/>
          <w:szCs w:val="22"/>
        </w:rPr>
        <w:t xml:space="preserve">przyrodniczym specjalisty wskazanego przez Wykonawcę w Ofercie. </w:t>
      </w:r>
    </w:p>
    <w:p w:rsidR="00AF357A" w:rsidRDefault="00AF357A" w:rsidP="00AF357A">
      <w:pPr>
        <w:pStyle w:val="Default"/>
        <w:numPr>
          <w:ilvl w:val="0"/>
          <w:numId w:val="2"/>
        </w:numPr>
        <w:jc w:val="both"/>
        <w:rPr>
          <w:color w:val="00000A"/>
          <w:sz w:val="22"/>
          <w:szCs w:val="22"/>
        </w:rPr>
      </w:pPr>
      <w:r>
        <w:rPr>
          <w:sz w:val="22"/>
          <w:szCs w:val="22"/>
        </w:rPr>
        <w:t xml:space="preserve">Wykonawca każdorazowo na żądanie Zamawiającego zobowiązany będzie do zapewnienia obecności specjalisty </w:t>
      </w:r>
      <w:proofErr w:type="spellStart"/>
      <w:r>
        <w:rPr>
          <w:sz w:val="22"/>
          <w:szCs w:val="22"/>
        </w:rPr>
        <w:t>nadzorujacego</w:t>
      </w:r>
      <w:proofErr w:type="spellEnd"/>
      <w:r>
        <w:rPr>
          <w:sz w:val="22"/>
          <w:szCs w:val="22"/>
        </w:rPr>
        <w:t xml:space="preserve"> przyrodniczo prace , w szczególności przy odbiorach prac, o których mowa w </w:t>
      </w:r>
      <w:r>
        <w:rPr>
          <w:b/>
          <w:bCs/>
          <w:color w:val="00000A"/>
          <w:sz w:val="22"/>
          <w:szCs w:val="22"/>
        </w:rPr>
        <w:t>§ 5.</w:t>
      </w:r>
    </w:p>
    <w:p w:rsidR="00AF357A" w:rsidRDefault="00AF357A" w:rsidP="00AF357A">
      <w:pPr>
        <w:pStyle w:val="Default"/>
        <w:numPr>
          <w:ilvl w:val="0"/>
          <w:numId w:val="2"/>
        </w:numP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Wykonawca jest zobowiązany w przypadku sprzeciwu właściciela bądź posiadacza gruntu, na którym zaplanowano zabiegi ochronne, do wstrzymania prac i natychmiastowego skontaktowania się z Zamawiającym.</w:t>
      </w:r>
    </w:p>
    <w:p w:rsidR="00AF357A" w:rsidRDefault="00AF357A" w:rsidP="00AF357A">
      <w:pPr>
        <w:pStyle w:val="Default"/>
        <w:numPr>
          <w:ilvl w:val="0"/>
          <w:numId w:val="2"/>
        </w:numP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Zamawiający zobowiązuje się do: </w:t>
      </w:r>
    </w:p>
    <w:p w:rsidR="00AF357A" w:rsidRDefault="00AF357A" w:rsidP="00AF357A">
      <w:pPr>
        <w:pStyle w:val="Default"/>
        <w:numPr>
          <w:ilvl w:val="1"/>
          <w:numId w:val="2"/>
        </w:numP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bieżącego współdziałania z Wykonawcą w trakcie realizacji umowy, w tym do niezwłocznego udzielania wszelkich informacji i przekazywania materiałów niezbędnych do wykonania przedmiotu umowy; </w:t>
      </w:r>
    </w:p>
    <w:p w:rsidR="00AF357A" w:rsidRDefault="00AF357A" w:rsidP="00AF357A">
      <w:pPr>
        <w:pStyle w:val="Default"/>
        <w:numPr>
          <w:ilvl w:val="1"/>
          <w:numId w:val="2"/>
        </w:numP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niezwłocznego odbioru należycie wykonanego przedmiotu umowy; </w:t>
      </w:r>
    </w:p>
    <w:p w:rsidR="00AF357A" w:rsidRDefault="00AF357A" w:rsidP="00AF357A">
      <w:pPr>
        <w:pStyle w:val="Default"/>
        <w:numPr>
          <w:ilvl w:val="1"/>
          <w:numId w:val="2"/>
        </w:numP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zapłaty wynagrodzenia za należyte wykonanie przedmiotu umowy, w wysokości i na warunkach określonych w § 6. </w:t>
      </w:r>
    </w:p>
    <w:p w:rsidR="00AF357A" w:rsidRDefault="00AF357A" w:rsidP="00AF357A">
      <w:pPr>
        <w:pStyle w:val="Default"/>
        <w:numPr>
          <w:ilvl w:val="0"/>
          <w:numId w:val="2"/>
        </w:numP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Zamawiający zastrzega sobie prawo do wykonywania doraźnych kontroli postępu prac oraz ich jakości, a także prowadzenia kontroli BHP w czasie wykonywania prac i ewentualnego ich przerwania w przypadku stwierdzenia naruszenia przepisów ochrony pracy – do czasu usunięcia zagrożenia lub nieprawidłowości. </w:t>
      </w:r>
    </w:p>
    <w:p w:rsidR="00AF357A" w:rsidRDefault="00AF357A" w:rsidP="00AF357A">
      <w:pPr>
        <w:pStyle w:val="Default"/>
        <w:numPr>
          <w:ilvl w:val="0"/>
          <w:numId w:val="2"/>
        </w:numP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Do kontroli, o których mowa w ust. 6 upoważnieni są pracownicy Regionalnej Dyrekcji Ochrony Środowiska w Krakowie wskazani w ust. 8. </w:t>
      </w:r>
    </w:p>
    <w:p w:rsidR="00AF357A" w:rsidRPr="00AF357A" w:rsidRDefault="00AF357A" w:rsidP="00AF357A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00000A"/>
          <w:sz w:val="22"/>
          <w:szCs w:val="22"/>
        </w:rPr>
        <w:t xml:space="preserve">Osoba wyznaczona przez Zamawiającego do bieżącego kontaktu z Wykonawcą: </w:t>
      </w:r>
      <w:r w:rsidRPr="00AF357A">
        <w:rPr>
          <w:color w:val="auto"/>
          <w:sz w:val="22"/>
          <w:szCs w:val="22"/>
        </w:rPr>
        <w:t xml:space="preserve">Robert Sawa, tel. 012 61 98 147, robert.sawa.krakow@rdos.gov.pl </w:t>
      </w:r>
    </w:p>
    <w:p w:rsidR="00AF357A" w:rsidRDefault="00AF357A" w:rsidP="00AF357A">
      <w:pPr>
        <w:pStyle w:val="Default"/>
        <w:numPr>
          <w:ilvl w:val="0"/>
          <w:numId w:val="2"/>
        </w:numP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Do kontaktu z Zamawiającym i udzielania mu informacji oraz wyjaśnień Wykonawca wyznacza swojego przedstawiciela: ……………………………………..</w:t>
      </w:r>
    </w:p>
    <w:p w:rsidR="00AF357A" w:rsidRDefault="00AF357A" w:rsidP="00AF357A">
      <w:pPr>
        <w:pStyle w:val="Default"/>
        <w:rPr>
          <w:color w:val="00000A"/>
          <w:sz w:val="22"/>
          <w:szCs w:val="22"/>
        </w:rPr>
      </w:pPr>
    </w:p>
    <w:p w:rsidR="00AF357A" w:rsidRDefault="00AF357A" w:rsidP="00AF357A">
      <w:pPr>
        <w:pStyle w:val="Default"/>
        <w:jc w:val="center"/>
        <w:rPr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 xml:space="preserve">§ 4 </w:t>
      </w:r>
    </w:p>
    <w:p w:rsidR="00AF357A" w:rsidRDefault="00AF357A" w:rsidP="00AF357A">
      <w:pPr>
        <w:pStyle w:val="Default"/>
        <w:numPr>
          <w:ilvl w:val="0"/>
          <w:numId w:val="3"/>
        </w:numP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Wykonawca zobowiązany jest wykonywać umowę przy pomocy osób wskazanych w ofercie Wykonawcy, złożonej w postępowaniu, na potwierdzenie spełnienia warunków udziału w postępowaniu, z zastrzeżeniem możliwości i warunków zmiany osób przewidzianych w ustawie Prawo zamówień publicznych. </w:t>
      </w:r>
    </w:p>
    <w:p w:rsidR="00AF357A" w:rsidRDefault="00AF357A" w:rsidP="00AF357A">
      <w:pPr>
        <w:pStyle w:val="Default"/>
        <w:numPr>
          <w:ilvl w:val="0"/>
          <w:numId w:val="3"/>
        </w:numP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Jeżeli Wykonawca powierza wykonanie umowy podwykonawcom wówczas za działania lub zaniechania podwykonawców ponosi odpowiedzialność jak za działania i zaniechania własne/ Wykonawca nie powierzy wykonania umowy podwykonawcom. </w:t>
      </w:r>
    </w:p>
    <w:p w:rsidR="00AF357A" w:rsidRDefault="00AF357A" w:rsidP="00AF357A">
      <w:pPr>
        <w:pStyle w:val="Default"/>
        <w:numPr>
          <w:ilvl w:val="0"/>
          <w:numId w:val="3"/>
        </w:numP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Wykonawca nie może rozszerzyć podwykonawstwa poza zakres wskazany w Ofercie oraz rozszerzyć podwykonawstwa o firmy inne niż wskazane w Ofercie, bez pisemnej zgody Zamawiającego pod rygorem nieważności. </w:t>
      </w:r>
    </w:p>
    <w:p w:rsidR="00AF357A" w:rsidRDefault="00AF357A" w:rsidP="00AF357A">
      <w:pPr>
        <w:pStyle w:val="Default"/>
        <w:jc w:val="both"/>
        <w:rPr>
          <w:b/>
          <w:i/>
          <w:color w:val="00000A"/>
          <w:sz w:val="22"/>
          <w:szCs w:val="22"/>
        </w:rPr>
      </w:pPr>
      <w:r>
        <w:rPr>
          <w:b/>
          <w:i/>
          <w:color w:val="00000A"/>
          <w:sz w:val="22"/>
          <w:szCs w:val="22"/>
        </w:rPr>
        <w:lastRenderedPageBreak/>
        <w:t xml:space="preserve">Poniże zapisy ust. 4 -8 dotyczą Oferty Wykonawcy, który uzyskał dodatkowe punkty w kryterium oceny ofert, o którym mowa w sekcji VII </w:t>
      </w:r>
      <w:proofErr w:type="spellStart"/>
      <w:r>
        <w:rPr>
          <w:b/>
          <w:i/>
          <w:color w:val="00000A"/>
          <w:sz w:val="22"/>
          <w:szCs w:val="22"/>
        </w:rPr>
        <w:t>siwz</w:t>
      </w:r>
      <w:proofErr w:type="spellEnd"/>
      <w:r>
        <w:rPr>
          <w:b/>
          <w:i/>
          <w:color w:val="00000A"/>
          <w:sz w:val="22"/>
          <w:szCs w:val="22"/>
        </w:rPr>
        <w:t xml:space="preserve"> pkt. 2b </w:t>
      </w:r>
      <w:proofErr w:type="spellStart"/>
      <w:r>
        <w:rPr>
          <w:b/>
          <w:i/>
          <w:color w:val="00000A"/>
          <w:sz w:val="22"/>
          <w:szCs w:val="22"/>
        </w:rPr>
        <w:t>zobowiazujac</w:t>
      </w:r>
      <w:proofErr w:type="spellEnd"/>
      <w:r>
        <w:rPr>
          <w:b/>
          <w:i/>
          <w:color w:val="00000A"/>
          <w:sz w:val="22"/>
          <w:szCs w:val="22"/>
        </w:rPr>
        <w:t xml:space="preserve"> się do zatrudnienia na podstawie umowy o pracę osoby do realizacji zamówienia ( dalej ,, pracownik”).</w:t>
      </w:r>
    </w:p>
    <w:p w:rsidR="00AF357A" w:rsidRDefault="00AF357A" w:rsidP="00AF357A">
      <w:pPr>
        <w:pStyle w:val="Default"/>
        <w:numPr>
          <w:ilvl w:val="0"/>
          <w:numId w:val="3"/>
        </w:numPr>
        <w:jc w:val="both"/>
        <w:rPr>
          <w:i/>
          <w:color w:val="00000A"/>
          <w:sz w:val="22"/>
          <w:szCs w:val="22"/>
        </w:rPr>
      </w:pPr>
      <w:r>
        <w:rPr>
          <w:i/>
          <w:color w:val="00000A"/>
          <w:sz w:val="22"/>
          <w:szCs w:val="22"/>
        </w:rPr>
        <w:t xml:space="preserve">Wykonawca zobowiązuje się, że pracownik wykonujący prace </w:t>
      </w:r>
      <w:proofErr w:type="spellStart"/>
      <w:r>
        <w:rPr>
          <w:i/>
          <w:color w:val="00000A"/>
          <w:sz w:val="22"/>
          <w:szCs w:val="22"/>
        </w:rPr>
        <w:t>objete</w:t>
      </w:r>
      <w:proofErr w:type="spellEnd"/>
      <w:r>
        <w:rPr>
          <w:i/>
          <w:color w:val="00000A"/>
          <w:sz w:val="22"/>
          <w:szCs w:val="22"/>
        </w:rPr>
        <w:t xml:space="preserve"> umową, w zakresie wskazanym w Ofercie Wykonawcy, jest zatrudniony na podstawie umowy o pracę w rozumieniu przepisów ustawy z dnia 26 czerwca 1974 r. Kodeks pracy (Dz. U. z 2014 r., poz. 1502 z </w:t>
      </w:r>
      <w:proofErr w:type="spellStart"/>
      <w:r>
        <w:rPr>
          <w:i/>
          <w:color w:val="00000A"/>
          <w:sz w:val="22"/>
          <w:szCs w:val="22"/>
        </w:rPr>
        <w:t>późn</w:t>
      </w:r>
      <w:proofErr w:type="spellEnd"/>
      <w:r>
        <w:rPr>
          <w:i/>
          <w:color w:val="00000A"/>
          <w:sz w:val="22"/>
          <w:szCs w:val="22"/>
        </w:rPr>
        <w:t>. zm.). W przypadku wygaśnięcia lub rozwiązania stosunku pracy, z pracownikiem, o którym mowa w ust. 4  Wykonawca zobowiązuje się do zatrudnienia w jego miejsce innej osoby, która będzie w dalszym czasie wykonywać prace.</w:t>
      </w:r>
    </w:p>
    <w:p w:rsidR="00AF357A" w:rsidRDefault="00AF357A" w:rsidP="00AF357A">
      <w:pPr>
        <w:pStyle w:val="Default"/>
        <w:numPr>
          <w:ilvl w:val="0"/>
          <w:numId w:val="3"/>
        </w:numPr>
        <w:jc w:val="both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Każdorazowo na żądanie Zamawiającego, w terminie wskazanym przez Zamawiającego nie krótszym niż 2 dni robocze, Wykonawca zobowiązuje się przedłożyć dowód zatrudnienia w postaci oświadczenia o zatrudnieniu pracownika realizującego prace objęte umową z powołaniem czasokresu zatrudnienia, oraz ich wymiaru a także zanonimizowanej kopii umowy o pracę (uniemożliwiającej identyfikację danych osobowych pracownika stosownie do przepisów ustawy z dnia 29 sierpnia 1997 r.) zawartych przez Wykonawcę z pracownikiem.</w:t>
      </w:r>
    </w:p>
    <w:p w:rsidR="00AF357A" w:rsidRDefault="00AF357A" w:rsidP="00AF357A">
      <w:pPr>
        <w:pStyle w:val="Default"/>
        <w:numPr>
          <w:ilvl w:val="0"/>
          <w:numId w:val="3"/>
        </w:numPr>
        <w:jc w:val="both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Nieprzedłożenie przez Wykonawcę oświadczenia lub zanonimizowanej kopii umowy zawartej przez Wykonawcę z pracownikiem usługi w terminie wskazanym przez Zamawiającego zgodnie z ust. 6 będzie traktowane jako niewypełnienie obowiązku zatrudnienia pracownika.</w:t>
      </w:r>
    </w:p>
    <w:p w:rsidR="00AF357A" w:rsidRDefault="00AF357A" w:rsidP="00AF357A">
      <w:pPr>
        <w:pStyle w:val="Default"/>
        <w:numPr>
          <w:ilvl w:val="0"/>
          <w:numId w:val="3"/>
        </w:numPr>
        <w:jc w:val="both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Nieprzedłożenie przez Wykonawcę kopii umów zawartych przez Wykonawcę z Pracownikami wykonującymi  prace fizyczne w terminie wskazanym przez Zamawiającego zgodnie z ust. 15 będzie traktowane jako niewypełnienie obowiązku zatrudnienia Pracowników wykonujących prace fizyczne na podstawie umowy o pracę.</w:t>
      </w:r>
    </w:p>
    <w:p w:rsidR="00AF357A" w:rsidRDefault="00AF357A" w:rsidP="00AF357A">
      <w:pPr>
        <w:pStyle w:val="Default"/>
        <w:numPr>
          <w:ilvl w:val="0"/>
          <w:numId w:val="3"/>
        </w:numPr>
        <w:jc w:val="both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Za niedopełnienie wymogu zatrudniania pracownika na podstawie umowy o pracę w rozumieniu przepisów Kodeksu Pracy, Wykonawca zapłaci Zamawiającemu kary umowne w wysokości kwoty minimalnego wynagrodzenia za pracę ustalonego na podstawie przepisów o minimalnym wynagrodzeniu za pracę (obowiązujących w chwili stwierdzenia przez Zamawiającego niedopełnienia przez Wykonawcę wymogu zatrudniania pracownika na podstawie umowy o pracę w rozumieniu przepisów Kodeksu Pracy) pomnożonego przez liczbę dni w okresie realizacji Umowy, w których nie dopełniono przedmiotowego wymogu.</w:t>
      </w:r>
    </w:p>
    <w:p w:rsidR="00AF357A" w:rsidRDefault="00AF357A" w:rsidP="00AF357A">
      <w:pPr>
        <w:pStyle w:val="Default"/>
        <w:numPr>
          <w:ilvl w:val="0"/>
          <w:numId w:val="3"/>
        </w:numP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W razie </w:t>
      </w:r>
      <w:proofErr w:type="spellStart"/>
      <w:r>
        <w:rPr>
          <w:color w:val="00000A"/>
          <w:sz w:val="22"/>
          <w:szCs w:val="22"/>
        </w:rPr>
        <w:t>rażacego</w:t>
      </w:r>
      <w:proofErr w:type="spellEnd"/>
      <w:r>
        <w:rPr>
          <w:color w:val="00000A"/>
          <w:sz w:val="22"/>
          <w:szCs w:val="22"/>
        </w:rPr>
        <w:t xml:space="preserve"> naruszenia przez Wykonawcę powyższych postanowień ust. 4, Zamawiający może odstąpić od umowy ze skutkiem natychmiastowym.</w:t>
      </w:r>
    </w:p>
    <w:p w:rsidR="00AF357A" w:rsidRDefault="00AF357A" w:rsidP="00AF357A">
      <w:pPr>
        <w:pStyle w:val="Default"/>
        <w:rPr>
          <w:color w:val="00000A"/>
          <w:sz w:val="22"/>
          <w:szCs w:val="22"/>
        </w:rPr>
      </w:pPr>
    </w:p>
    <w:p w:rsidR="00AF357A" w:rsidRDefault="00AF357A" w:rsidP="00AF357A">
      <w:pPr>
        <w:pStyle w:val="Default"/>
        <w:jc w:val="center"/>
        <w:rPr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 xml:space="preserve">§ 5 </w:t>
      </w:r>
    </w:p>
    <w:p w:rsidR="00AF357A" w:rsidRDefault="00AF357A" w:rsidP="00AF357A">
      <w:pPr>
        <w:pStyle w:val="Default"/>
        <w:numPr>
          <w:ilvl w:val="0"/>
          <w:numId w:val="4"/>
        </w:numP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Wykonawca zawiadomi Zamawiającego o zakończeniu prac. </w:t>
      </w:r>
    </w:p>
    <w:p w:rsidR="00AF357A" w:rsidRDefault="00AF357A" w:rsidP="00AF357A">
      <w:pPr>
        <w:pStyle w:val="Default"/>
        <w:numPr>
          <w:ilvl w:val="0"/>
          <w:numId w:val="4"/>
        </w:numP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Zamawiający zobowiązuje się przystąpić niezwłocznie do czynności odbioru przedmiotu umowy. </w:t>
      </w:r>
    </w:p>
    <w:p w:rsidR="00AF357A" w:rsidRDefault="00AF357A" w:rsidP="00AF357A">
      <w:pPr>
        <w:pStyle w:val="Default"/>
        <w:numPr>
          <w:ilvl w:val="0"/>
          <w:numId w:val="4"/>
        </w:numP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Dopuszczalne jest dokonywanie odbiorów częściowych prac objętych umową, zgodnie z zasadami </w:t>
      </w:r>
      <w:proofErr w:type="spellStart"/>
      <w:r>
        <w:rPr>
          <w:color w:val="00000A"/>
          <w:sz w:val="22"/>
          <w:szCs w:val="22"/>
        </w:rPr>
        <w:t>przyjetymi</w:t>
      </w:r>
      <w:proofErr w:type="spellEnd"/>
      <w:r>
        <w:rPr>
          <w:color w:val="00000A"/>
          <w:sz w:val="22"/>
          <w:szCs w:val="22"/>
        </w:rPr>
        <w:t xml:space="preserve"> poniżej, z którego </w:t>
      </w:r>
      <w:proofErr w:type="spellStart"/>
      <w:r>
        <w:rPr>
          <w:color w:val="00000A"/>
          <w:sz w:val="22"/>
          <w:szCs w:val="22"/>
        </w:rPr>
        <w:t>sporzadza</w:t>
      </w:r>
      <w:proofErr w:type="spellEnd"/>
      <w:r>
        <w:rPr>
          <w:color w:val="00000A"/>
          <w:sz w:val="22"/>
          <w:szCs w:val="22"/>
        </w:rPr>
        <w:t xml:space="preserve"> się protokół odbioru </w:t>
      </w:r>
      <w:proofErr w:type="spellStart"/>
      <w:r>
        <w:rPr>
          <w:color w:val="00000A"/>
          <w:sz w:val="22"/>
          <w:szCs w:val="22"/>
        </w:rPr>
        <w:t>cześciowego</w:t>
      </w:r>
      <w:proofErr w:type="spellEnd"/>
      <w:r>
        <w:rPr>
          <w:color w:val="00000A"/>
          <w:sz w:val="22"/>
          <w:szCs w:val="22"/>
        </w:rPr>
        <w:t xml:space="preserve">. </w:t>
      </w:r>
    </w:p>
    <w:p w:rsidR="00AF357A" w:rsidRDefault="00AF357A" w:rsidP="00AF357A">
      <w:pPr>
        <w:pStyle w:val="Default"/>
        <w:numPr>
          <w:ilvl w:val="0"/>
          <w:numId w:val="4"/>
        </w:numP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Zamawiający w ramach czynności odbioru prac: </w:t>
      </w:r>
    </w:p>
    <w:p w:rsidR="00AF357A" w:rsidRDefault="00AF357A" w:rsidP="00AF357A">
      <w:pPr>
        <w:pStyle w:val="Default"/>
        <w:numPr>
          <w:ilvl w:val="1"/>
          <w:numId w:val="4"/>
        </w:numP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przeprowadzi wizję w terenie w celu stwierdzenia zgodności przedmiotu umowy z sytuacją na gruncie; z przeprowadzonej wizji sporządzony zostanie protokół; </w:t>
      </w:r>
    </w:p>
    <w:p w:rsidR="00AF357A" w:rsidRDefault="00AF357A" w:rsidP="00AF357A">
      <w:pPr>
        <w:pStyle w:val="Default"/>
        <w:numPr>
          <w:ilvl w:val="1"/>
          <w:numId w:val="4"/>
        </w:numP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przekaże pisemnie Wykonawcy ewentualne uwagi do wykonania przedmiotu umowy . </w:t>
      </w:r>
    </w:p>
    <w:p w:rsidR="00AF357A" w:rsidRDefault="00AF357A" w:rsidP="00AF357A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color w:val="00000A"/>
          <w:sz w:val="22"/>
          <w:szCs w:val="22"/>
        </w:rPr>
        <w:t xml:space="preserve">Czynności, o których mowa w ust. 4, Zamawiający zobowiązuje się wykonać w terminie do 14 dni, roboczych licząc od dnia zawiadomienia Zamawiającego o zakończeniu prac. </w:t>
      </w:r>
    </w:p>
    <w:p w:rsidR="00AF357A" w:rsidRDefault="00AF357A" w:rsidP="00AF357A">
      <w:pPr>
        <w:pStyle w:val="Nagwek"/>
        <w:numPr>
          <w:ilvl w:val="0"/>
          <w:numId w:val="4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podczas odbioru okaże się, że przedmiot odbioru ma wady lub nie został należycie wykonany, Wykonawca zobowiązany jest do ich usunięcia w ramach wynagrodzenia, o którym mowa w </w:t>
      </w:r>
      <w:r>
        <w:rPr>
          <w:bCs/>
          <w:sz w:val="22"/>
          <w:szCs w:val="22"/>
        </w:rPr>
        <w:t>§</w:t>
      </w:r>
      <w:r>
        <w:rPr>
          <w:sz w:val="22"/>
          <w:szCs w:val="22"/>
        </w:rPr>
        <w:t>6, zgodnie z zaleceniami i w terminie wskazanym przez Zamawiającego.</w:t>
      </w:r>
    </w:p>
    <w:p w:rsidR="00AF357A" w:rsidRDefault="00AF357A" w:rsidP="00AF357A">
      <w:pPr>
        <w:pStyle w:val="Nagwek"/>
        <w:numPr>
          <w:ilvl w:val="0"/>
          <w:numId w:val="4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odbioru poprawionych prac, o których mowa w ust. 6 Zamawiający sporządza: protokół odbioru stwierdzający, że wszelkie wady zostały usunięte i przedmiot umowy został wykonany zgodnie z umową lub protokół odbioru stwierdzający niewykonanie prac  zgodnie z umową wraz z adnotacją o naliczeniu kar umownych określonych w </w:t>
      </w:r>
      <w:r>
        <w:rPr>
          <w:bCs/>
          <w:sz w:val="22"/>
          <w:szCs w:val="22"/>
        </w:rPr>
        <w:t>§</w:t>
      </w:r>
      <w:r>
        <w:rPr>
          <w:sz w:val="22"/>
          <w:szCs w:val="22"/>
        </w:rPr>
        <w:t xml:space="preserve"> 9.</w:t>
      </w:r>
    </w:p>
    <w:p w:rsidR="00AF357A" w:rsidRDefault="00AF357A" w:rsidP="00AF357A">
      <w:pPr>
        <w:pStyle w:val="Nagwek"/>
        <w:numPr>
          <w:ilvl w:val="0"/>
          <w:numId w:val="4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Za datę odbioru końcowego uważa się datę podpisania przez Strony końcowego protokołu odbioru stwierdzającego wykonanie prac zgodnie z umową.</w:t>
      </w:r>
    </w:p>
    <w:p w:rsidR="00AF357A" w:rsidRDefault="00AF357A" w:rsidP="00AF357A">
      <w:pPr>
        <w:pStyle w:val="Nagwek"/>
        <w:numPr>
          <w:ilvl w:val="0"/>
          <w:numId w:val="4"/>
        </w:numPr>
        <w:tabs>
          <w:tab w:val="left" w:pos="426"/>
        </w:tabs>
        <w:jc w:val="both"/>
        <w:rPr>
          <w:color w:val="00000A"/>
          <w:sz w:val="22"/>
          <w:szCs w:val="22"/>
        </w:rPr>
      </w:pPr>
      <w:r>
        <w:rPr>
          <w:sz w:val="22"/>
          <w:szCs w:val="22"/>
        </w:rPr>
        <w:t>Osobą upoważnioną ze strony Zamawiającego do podpisania protokołów odbioru, o których mowa wyżej jest osoba wskazana w  § 3 ust. 8 umowy.</w:t>
      </w:r>
    </w:p>
    <w:p w:rsidR="00AF357A" w:rsidRDefault="00AF357A" w:rsidP="00AF357A">
      <w:pPr>
        <w:pStyle w:val="Nagwek"/>
        <w:numPr>
          <w:ilvl w:val="0"/>
          <w:numId w:val="4"/>
        </w:numPr>
        <w:tabs>
          <w:tab w:val="left" w:pos="426"/>
        </w:tabs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lastRenderedPageBreak/>
        <w:t xml:space="preserve">Osobą upoważnioną ze strony Wykonawcy do podpisania protokołów odbioru, o których mowa wyżej jest osoba wskazana  </w:t>
      </w:r>
      <w:r>
        <w:rPr>
          <w:sz w:val="22"/>
          <w:szCs w:val="22"/>
        </w:rPr>
        <w:t>w § 3 ust. 9 umowy.</w:t>
      </w:r>
    </w:p>
    <w:p w:rsidR="00AF357A" w:rsidRDefault="00AF357A" w:rsidP="00AF357A">
      <w:pPr>
        <w:pStyle w:val="Default"/>
        <w:ind w:left="360"/>
        <w:jc w:val="both"/>
        <w:rPr>
          <w:color w:val="00000A"/>
          <w:sz w:val="22"/>
          <w:szCs w:val="22"/>
        </w:rPr>
      </w:pPr>
    </w:p>
    <w:p w:rsidR="00AF357A" w:rsidRDefault="00AF357A" w:rsidP="00AF357A">
      <w:pPr>
        <w:pStyle w:val="Default"/>
        <w:rPr>
          <w:color w:val="00000A"/>
          <w:sz w:val="22"/>
          <w:szCs w:val="22"/>
        </w:rPr>
      </w:pPr>
    </w:p>
    <w:p w:rsidR="00AF357A" w:rsidRDefault="00AF357A" w:rsidP="00AF357A">
      <w:pPr>
        <w:pStyle w:val="Default"/>
        <w:jc w:val="center"/>
        <w:rPr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 xml:space="preserve">§ 6 </w:t>
      </w:r>
    </w:p>
    <w:p w:rsidR="00AF357A" w:rsidRDefault="00AF357A" w:rsidP="00AF357A">
      <w:pPr>
        <w:pStyle w:val="Default"/>
        <w:numPr>
          <w:ilvl w:val="0"/>
          <w:numId w:val="5"/>
        </w:numP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Wynagrodzenie Wykonawcy za wykonanie przedmiotu umowy strony ustalają na łączną kwotę netto: zł (), plus podatek VAT %, co daje łączną kwotę brutto zł (słownie złotych: /100), </w:t>
      </w:r>
    </w:p>
    <w:p w:rsidR="00AF357A" w:rsidRDefault="00AF357A" w:rsidP="00AF357A">
      <w:pPr>
        <w:pStyle w:val="Default"/>
        <w:numPr>
          <w:ilvl w:val="0"/>
          <w:numId w:val="5"/>
        </w:numPr>
        <w:spacing w:after="15"/>
        <w:jc w:val="both"/>
        <w:rPr>
          <w:i/>
          <w:color w:val="auto"/>
          <w:szCs w:val="20"/>
        </w:rPr>
      </w:pPr>
      <w:r>
        <w:rPr>
          <w:i/>
          <w:color w:val="auto"/>
          <w:szCs w:val="20"/>
        </w:rPr>
        <w:t xml:space="preserve">Zapisy dotyczy </w:t>
      </w:r>
      <w:proofErr w:type="spellStart"/>
      <w:r>
        <w:rPr>
          <w:i/>
          <w:color w:val="auto"/>
          <w:szCs w:val="20"/>
        </w:rPr>
        <w:t>Cześci</w:t>
      </w:r>
      <w:proofErr w:type="spellEnd"/>
      <w:r>
        <w:rPr>
          <w:i/>
          <w:color w:val="auto"/>
          <w:szCs w:val="20"/>
        </w:rPr>
        <w:t xml:space="preserve"> II zamówienia: ,, Wynagrodzenie płatne będzie w częściach, zgodnie z następującym harmonogramem: </w:t>
      </w:r>
    </w:p>
    <w:p w:rsidR="00AF357A" w:rsidRDefault="00AF357A" w:rsidP="00AF357A">
      <w:pPr>
        <w:overflowPunct w:val="0"/>
        <w:spacing w:before="120" w:after="120"/>
        <w:ind w:left="360"/>
        <w:jc w:val="both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 xml:space="preserve">w 2017 r. - płatność:  3% wynagrodzenia Wykonawcy </w:t>
      </w:r>
    </w:p>
    <w:p w:rsidR="00AF357A" w:rsidRDefault="00AF357A" w:rsidP="00AF357A">
      <w:pPr>
        <w:overflowPunct w:val="0"/>
        <w:spacing w:before="120" w:after="120"/>
        <w:ind w:left="360"/>
        <w:jc w:val="both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w 2018 r.  – płatność:  50% wynagrodzenia Wykonawcy</w:t>
      </w:r>
    </w:p>
    <w:p w:rsidR="00AF357A" w:rsidRDefault="00AF357A" w:rsidP="00AF357A">
      <w:pPr>
        <w:overflowPunct w:val="0"/>
        <w:spacing w:before="120" w:after="120"/>
        <w:ind w:left="360"/>
        <w:jc w:val="both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w 2019 r.  – płatność:  11 % wynagrodzenia Wykonawcy</w:t>
      </w:r>
    </w:p>
    <w:p w:rsidR="00AF357A" w:rsidRDefault="00AF357A" w:rsidP="00AF357A">
      <w:pPr>
        <w:overflowPunct w:val="0"/>
        <w:spacing w:before="120" w:after="120"/>
        <w:ind w:left="360"/>
        <w:jc w:val="both"/>
        <w:rPr>
          <w:i/>
          <w:snapToGrid w:val="0"/>
          <w:sz w:val="22"/>
          <w:szCs w:val="22"/>
        </w:rPr>
      </w:pPr>
      <w:r>
        <w:rPr>
          <w:i/>
          <w:sz w:val="22"/>
          <w:szCs w:val="22"/>
          <w:lang w:eastAsia="pl-PL"/>
        </w:rPr>
        <w:t>w 2020 - płatność:  36 % wynagrodzenia Wykonawcy</w:t>
      </w:r>
    </w:p>
    <w:p w:rsidR="00AF357A" w:rsidRDefault="00AF357A" w:rsidP="00AF357A">
      <w:pPr>
        <w:pStyle w:val="Default"/>
        <w:spacing w:after="15"/>
        <w:ind w:left="360"/>
        <w:jc w:val="both"/>
        <w:rPr>
          <w:i/>
          <w:color w:val="auto"/>
          <w:szCs w:val="20"/>
        </w:rPr>
      </w:pPr>
      <w:r>
        <w:rPr>
          <w:i/>
          <w:color w:val="auto"/>
          <w:szCs w:val="20"/>
        </w:rPr>
        <w:t xml:space="preserve">Każdorazowo </w:t>
      </w:r>
      <w:proofErr w:type="spellStart"/>
      <w:r>
        <w:rPr>
          <w:i/>
          <w:color w:val="auto"/>
          <w:szCs w:val="20"/>
        </w:rPr>
        <w:t>płatnoścnastapi</w:t>
      </w:r>
      <w:proofErr w:type="spellEnd"/>
      <w:r>
        <w:rPr>
          <w:i/>
          <w:color w:val="auto"/>
          <w:szCs w:val="20"/>
        </w:rPr>
        <w:t xml:space="preserve"> po należytym wykonaniu zakresu prac przewidzianych do wykonania w danym okresie. Podstawą wystawienia faktury VAT będzie podpisany przez Strony częściowy protokół odbioru bez wad, o którym mowa w § 5 ust. 3 umowy. </w:t>
      </w:r>
    </w:p>
    <w:p w:rsidR="00AF357A" w:rsidRDefault="00AF357A" w:rsidP="00AF357A">
      <w:pPr>
        <w:pStyle w:val="Default"/>
        <w:numPr>
          <w:ilvl w:val="0"/>
          <w:numId w:val="5"/>
        </w:numP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Wykonawca oświadcza, że jest/nie jest czynnym podatnikiem podatku od towarów i usług.</w:t>
      </w:r>
    </w:p>
    <w:p w:rsidR="00AF357A" w:rsidRDefault="00AF357A" w:rsidP="00AF357A">
      <w:pPr>
        <w:pStyle w:val="Default"/>
        <w:numPr>
          <w:ilvl w:val="0"/>
          <w:numId w:val="5"/>
        </w:numP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Wynagrodzenie określone w ust. 1 obejmuje wszelkie koszty poniesione przez Wykonawcę w celu wykonania umowy. </w:t>
      </w:r>
    </w:p>
    <w:p w:rsidR="00AF357A" w:rsidRDefault="00AF357A" w:rsidP="00AF357A">
      <w:pPr>
        <w:pStyle w:val="Default"/>
        <w:numPr>
          <w:ilvl w:val="0"/>
          <w:numId w:val="5"/>
        </w:numP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Zapłata wynagrodzenia nastąpi w formie przelewu na rachunek bankowy wskazany przez Wykonawcę, w terminie 21 dni od dnia otrzymania przez Zamawiającego prawidłowo wystawionych faktur. </w:t>
      </w:r>
    </w:p>
    <w:p w:rsidR="00AF357A" w:rsidRDefault="00AF357A" w:rsidP="00AF357A">
      <w:pPr>
        <w:pStyle w:val="Default"/>
        <w:numPr>
          <w:ilvl w:val="0"/>
          <w:numId w:val="5"/>
        </w:numP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Podstawą wystawienia przez Wykonawcę faktury za wykonanie całości przedmiotu umowy jest jego przyjęcie przez Zamawiającego potwierdzone podpisaniem protokołu odbioru, </w:t>
      </w:r>
      <w:r>
        <w:rPr>
          <w:color w:val="00000A"/>
          <w:sz w:val="22"/>
          <w:szCs w:val="22"/>
        </w:rPr>
        <w:br/>
        <w:t xml:space="preserve">o którym mowa w § 5 ust. 8. </w:t>
      </w:r>
    </w:p>
    <w:p w:rsidR="00AF357A" w:rsidRDefault="00AF357A" w:rsidP="00AF357A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color w:val="00000A"/>
          <w:sz w:val="22"/>
          <w:szCs w:val="22"/>
        </w:rPr>
        <w:t xml:space="preserve">Faktura winna odpowiadać wymaganiom formalnym wynikającym </w:t>
      </w:r>
      <w:r>
        <w:rPr>
          <w:color w:val="00000A"/>
          <w:sz w:val="22"/>
          <w:szCs w:val="22"/>
        </w:rPr>
        <w:br/>
        <w:t xml:space="preserve">z powszechnie obowiązujących przepisów prawnych określających warunki, jakim muszą odpowiadać dowody księgowe. </w:t>
      </w:r>
    </w:p>
    <w:p w:rsidR="00AF357A" w:rsidRDefault="00AF357A" w:rsidP="00AF357A">
      <w:pPr>
        <w:numPr>
          <w:ilvl w:val="0"/>
          <w:numId w:val="5"/>
        </w:numPr>
        <w:jc w:val="both"/>
        <w:rPr>
          <w:b/>
          <w:bCs/>
          <w:color w:val="00000A"/>
          <w:sz w:val="22"/>
          <w:szCs w:val="22"/>
        </w:rPr>
      </w:pPr>
      <w:r>
        <w:rPr>
          <w:sz w:val="22"/>
          <w:szCs w:val="22"/>
        </w:rPr>
        <w:t>Adresem dla doręczenia Zamawiającemu faktury jest: Regionalna Dyrekcja Ochrony Środowiska w Krakowie, Plac Na Stawach 3, 30-107 Kraków.</w:t>
      </w:r>
    </w:p>
    <w:p w:rsidR="00AF357A" w:rsidRDefault="00AF357A" w:rsidP="00AF357A">
      <w:pPr>
        <w:pStyle w:val="Default"/>
        <w:jc w:val="center"/>
        <w:rPr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 xml:space="preserve">§ 7 </w:t>
      </w:r>
    </w:p>
    <w:p w:rsidR="00AF357A" w:rsidRDefault="00AF357A" w:rsidP="00AF357A">
      <w:pPr>
        <w:pStyle w:val="Default"/>
        <w:numPr>
          <w:ilvl w:val="0"/>
          <w:numId w:val="6"/>
        </w:numP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Wykonawca jest odpowiedzialny względem Zamawiającego z tytułu rękojmi za wady przedmiotu umowy przez okres 12 miesięcy, licząc od dnia podpisania protokołu odbioru. </w:t>
      </w:r>
    </w:p>
    <w:p w:rsidR="00AF357A" w:rsidRDefault="00AF357A" w:rsidP="00AF357A">
      <w:pPr>
        <w:pStyle w:val="Default"/>
        <w:numPr>
          <w:ilvl w:val="0"/>
          <w:numId w:val="6"/>
        </w:numP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W przypadku stwierdzenia w okresie rękojmi wad przedmiotu umowy, Zamawiający pisemnie powiadomi o tym fakcie Wykonawcę. Wykonawca zobowiązany będzie do usunięcia wad w terminie nieprzekraczającym 14 dni od dnia otrzymania informacji o wadzie bądź w terminie późniejszym, o ile Zamawiający wyrazi na to zgodę. </w:t>
      </w:r>
    </w:p>
    <w:p w:rsidR="00AF357A" w:rsidRDefault="00AF357A" w:rsidP="00AF357A">
      <w:pPr>
        <w:pStyle w:val="Default"/>
        <w:numPr>
          <w:ilvl w:val="0"/>
          <w:numId w:val="6"/>
        </w:numPr>
        <w:jc w:val="both"/>
        <w:rPr>
          <w:b/>
          <w:bCs/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W przypadku odmowy usunięcia wad ze strony Wykonawcy Zamawiający może usunąć wady we własnym zakresie lub zlecić ich usunięcie innemu podmiotowi, w każdym przypadku obciążając kosztami Wykonawcę, co nie uchybia roszczeniom Zamawiającego o naprawienie szkody powstałej na skutek pojawienia się wad. </w:t>
      </w:r>
    </w:p>
    <w:p w:rsidR="00AF357A" w:rsidRDefault="00AF357A" w:rsidP="00AF357A">
      <w:pPr>
        <w:pStyle w:val="Default"/>
        <w:jc w:val="center"/>
        <w:rPr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§ 8</w:t>
      </w:r>
    </w:p>
    <w:p w:rsidR="00AF357A" w:rsidRDefault="00AF357A" w:rsidP="00AF357A">
      <w:pPr>
        <w:numPr>
          <w:ilvl w:val="0"/>
          <w:numId w:val="7"/>
        </w:numPr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zapłaty Zamawiającemu kary umownej w następujących przypadkach:</w:t>
      </w:r>
    </w:p>
    <w:p w:rsidR="00AF357A" w:rsidRDefault="00AF357A" w:rsidP="00AF357A">
      <w:pPr>
        <w:numPr>
          <w:ilvl w:val="1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zwłokę w wykonaniu umowy – 0,5 % wynagrodzenia brutto określonego w § 6 ust. 1 za każdy dzień zwłoki licząc od upływu terminu, o którym mowa w § 2 ; </w:t>
      </w:r>
    </w:p>
    <w:p w:rsidR="00AF357A" w:rsidRDefault="00AF357A" w:rsidP="00AF357A">
      <w:pPr>
        <w:numPr>
          <w:ilvl w:val="1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ze zwłokę w usunięciu wad, w przypadku o którym mowa w § 5 ust. 6 – 0,5 % wynagrodzenia brutto określonego w § 6 ust. 1 za każdy dzień zwłoki licząc od upływu terminu wyznaczonego;</w:t>
      </w:r>
    </w:p>
    <w:p w:rsidR="00AF357A" w:rsidRDefault="00AF357A" w:rsidP="00AF357A">
      <w:pPr>
        <w:numPr>
          <w:ilvl w:val="1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zwłokę w usunięciu wad przedmiotu umowy zgłoszonych przez Zamawiającego w ramach rękojmi – 0, 1 % wynagrodzenia brutto za daną część zamówienia określonego w </w:t>
      </w:r>
      <w:r>
        <w:rPr>
          <w:sz w:val="22"/>
          <w:szCs w:val="22"/>
        </w:rPr>
        <w:lastRenderedPageBreak/>
        <w:t>§ 6 ust. 1 za każdy dzień zwłoki, licząc od dnia upływu terminu ustalonego zgodnie z § 7 ust. 2;</w:t>
      </w:r>
    </w:p>
    <w:p w:rsidR="00AF357A" w:rsidRDefault="00AF357A" w:rsidP="00AF357A">
      <w:pPr>
        <w:numPr>
          <w:ilvl w:val="1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odstąpienie od umowy przez którąkolwiek ze Stron lub rozwiązanie umowy z przyczyn choćby częściowo zawinionych przez Wykonawcę - w wysokości 15 % wynagrodzenia brutto określonego w § 6 ust. 1.</w:t>
      </w:r>
    </w:p>
    <w:p w:rsidR="00AF357A" w:rsidRDefault="00AF357A" w:rsidP="00AF357A">
      <w:pPr>
        <w:numPr>
          <w:ilvl w:val="1"/>
          <w:numId w:val="8"/>
        </w:num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za niedopełnianie obowiązku obecności specjalisty </w:t>
      </w:r>
      <w:proofErr w:type="spellStart"/>
      <w:r>
        <w:rPr>
          <w:sz w:val="22"/>
          <w:szCs w:val="22"/>
        </w:rPr>
        <w:t>nadzorujacego</w:t>
      </w:r>
      <w:proofErr w:type="spellEnd"/>
      <w:r>
        <w:rPr>
          <w:sz w:val="22"/>
          <w:szCs w:val="22"/>
        </w:rPr>
        <w:t xml:space="preserve"> przyrodniczo prace w okolicznościach, o których mowa w  </w:t>
      </w:r>
      <w:r>
        <w:rPr>
          <w:bCs/>
          <w:sz w:val="22"/>
          <w:szCs w:val="22"/>
        </w:rPr>
        <w:t>§ 3 ust. 3</w:t>
      </w:r>
      <w:r>
        <w:rPr>
          <w:sz w:val="22"/>
          <w:szCs w:val="22"/>
        </w:rPr>
        <w:t xml:space="preserve"> – w  wysokości 200,00 PLN za każdy przypadek nieobecności.</w:t>
      </w:r>
    </w:p>
    <w:p w:rsidR="00AF357A" w:rsidRDefault="00AF357A" w:rsidP="00AF357A">
      <w:pPr>
        <w:ind w:left="567"/>
        <w:jc w:val="both"/>
        <w:rPr>
          <w:color w:val="FF0000"/>
          <w:sz w:val="22"/>
          <w:szCs w:val="22"/>
        </w:rPr>
      </w:pPr>
    </w:p>
    <w:p w:rsidR="00AF357A" w:rsidRDefault="00AF357A" w:rsidP="00AF357A">
      <w:pPr>
        <w:numPr>
          <w:ilvl w:val="0"/>
          <w:numId w:val="7"/>
        </w:numPr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wykonania umowy w części Zamawiający może zapłacić Wykonawcy wynagrodzenie proporcjonalne do wykonanej części oraz naliczyć karę umowną zgodnie z ust. 1 pkt d proporcjonalnie do niewykonanej części. </w:t>
      </w:r>
    </w:p>
    <w:p w:rsidR="00AF357A" w:rsidRDefault="00AF357A" w:rsidP="00AF357A">
      <w:pPr>
        <w:numPr>
          <w:ilvl w:val="0"/>
          <w:numId w:val="7"/>
        </w:numPr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Zapłata kary umownej nastąpi na podstawie pisemnego wezwania w terminie 7 dni od daty jego otrzymania przez Wykonawcę.</w:t>
      </w:r>
    </w:p>
    <w:p w:rsidR="00AF357A" w:rsidRDefault="00AF357A" w:rsidP="00AF357A">
      <w:pPr>
        <w:numPr>
          <w:ilvl w:val="0"/>
          <w:numId w:val="7"/>
        </w:numPr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Kary umowne mogą być także potrącone z przysługującego Wykonawcy wynagrodzenia.</w:t>
      </w:r>
    </w:p>
    <w:p w:rsidR="00AF357A" w:rsidRDefault="00AF357A" w:rsidP="00AF357A">
      <w:pPr>
        <w:numPr>
          <w:ilvl w:val="0"/>
          <w:numId w:val="7"/>
        </w:numPr>
        <w:tabs>
          <w:tab w:val="left" w:pos="540"/>
        </w:tabs>
        <w:ind w:left="540" w:hanging="540"/>
        <w:jc w:val="both"/>
        <w:rPr>
          <w:b/>
          <w:bCs/>
          <w:color w:val="00000A"/>
          <w:sz w:val="22"/>
          <w:szCs w:val="22"/>
        </w:rPr>
      </w:pPr>
      <w:r>
        <w:rPr>
          <w:sz w:val="22"/>
          <w:szCs w:val="22"/>
        </w:rPr>
        <w:t>Zapłata kary umownej nie wyłącza możliwości dochodzenia odszkodowania przewyższającego wysokość zastrzeżonej kary do pełnej wysokości poniesionej szkody na zasadach ogólnych.</w:t>
      </w:r>
    </w:p>
    <w:p w:rsidR="00AF357A" w:rsidRDefault="00AF357A" w:rsidP="00AF357A">
      <w:pPr>
        <w:pStyle w:val="Default"/>
        <w:jc w:val="center"/>
        <w:rPr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 xml:space="preserve">§ 9 </w:t>
      </w:r>
    </w:p>
    <w:p w:rsidR="00AF357A" w:rsidRDefault="00AF357A" w:rsidP="00AF357A">
      <w:pPr>
        <w:pStyle w:val="NormalnyWeb1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poza przypadkiem określonym w art. 145 ustawy z dnia 29 stycznia 2004 r. Prawo zamówień publicznych, może odstąpić od Umowy:</w:t>
      </w:r>
    </w:p>
    <w:p w:rsidR="00AF357A" w:rsidRDefault="00AF357A" w:rsidP="00AF357A">
      <w:pPr>
        <w:pStyle w:val="Texte1xx"/>
        <w:numPr>
          <w:ilvl w:val="0"/>
          <w:numId w:val="10"/>
        </w:num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 Wykonawca spóźnia się z rozpoczęciem lub wykonaniem prac tak dalece, że nie jest prawdopodobne, żeby zdołał je ukończyć w terminie określonym w § 2  umowy;</w:t>
      </w:r>
    </w:p>
    <w:p w:rsidR="00AF357A" w:rsidRDefault="00AF357A" w:rsidP="00AF357A">
      <w:pPr>
        <w:pStyle w:val="Texte1xx"/>
        <w:numPr>
          <w:ilvl w:val="0"/>
          <w:numId w:val="10"/>
        </w:num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wystąpienia warunków pogodowych, w szczególności obfitych opadów śniegu, uniemożliwiających wykonanie prac objętych umową, na wniosek Wykonawcy lub samodzielnie w terminie do 14 dni od dnia powzięcia wiadomości o tych okolicznościach; </w:t>
      </w:r>
    </w:p>
    <w:p w:rsidR="00AF357A" w:rsidRDefault="00AF357A" w:rsidP="00AF357A">
      <w:pPr>
        <w:pStyle w:val="Texte1xx"/>
        <w:numPr>
          <w:ilvl w:val="0"/>
          <w:numId w:val="10"/>
        </w:num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gdy Wykonawca </w:t>
      </w:r>
      <w:r>
        <w:rPr>
          <w:rFonts w:ascii="Times New Roman" w:hAnsi="Times New Roman" w:cs="Times New Roman"/>
          <w:bCs/>
        </w:rPr>
        <w:t>nie zdoła usunąć wad, w terminie wyznaczonym  przez Zamawiającego zgodnie z § 5 ust. 6 umowy;</w:t>
      </w:r>
    </w:p>
    <w:p w:rsidR="00AF357A" w:rsidRDefault="00AF357A" w:rsidP="00AF357A">
      <w:pPr>
        <w:pStyle w:val="Texte1xx"/>
        <w:numPr>
          <w:ilvl w:val="0"/>
          <w:numId w:val="10"/>
        </w:num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innego rażącego naruszenia przez Wykonawcę zapisów niniejszej umowy, w szczególności zapisów § 3.</w:t>
      </w:r>
    </w:p>
    <w:p w:rsidR="00AF357A" w:rsidRDefault="00AF357A" w:rsidP="00AF357A">
      <w:pPr>
        <w:pStyle w:val="NormalnyWeb1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Odstąpienie Zamawiającego od umowy powinno nastąpić w  terminie do 30 dni od daty powzięcia wiadomości o okolicznościach, o których mowa w ust. 1 poprzez pisemne oświadczenie złożone Wykonawcy wraz z uzasadnieniem.</w:t>
      </w:r>
    </w:p>
    <w:p w:rsidR="00AF357A" w:rsidRDefault="00AF357A" w:rsidP="00AF357A">
      <w:pPr>
        <w:pStyle w:val="NormalnyWeb1"/>
        <w:numPr>
          <w:ilvl w:val="0"/>
          <w:numId w:val="9"/>
        </w:numPr>
        <w:ind w:left="426" w:hanging="426"/>
        <w:jc w:val="both"/>
        <w:rPr>
          <w:b/>
          <w:bCs/>
          <w:color w:val="00000A"/>
          <w:sz w:val="22"/>
          <w:szCs w:val="22"/>
        </w:rPr>
      </w:pPr>
      <w:r>
        <w:rPr>
          <w:sz w:val="22"/>
          <w:szCs w:val="22"/>
        </w:rPr>
        <w:t xml:space="preserve">W przypadku odstąpienia od umowy Wykonawca sporządzi przy udziale Zamawiającego protokół inwentaryzacji wykonanych prac. Zamawiający zobowiązany jest do odbioru prac określonych w protokole i zapłaty za nie, jeżeli wykonane zostały zgodnie z umową oraz zasadami sztuki. </w:t>
      </w:r>
    </w:p>
    <w:p w:rsidR="00AF357A" w:rsidRDefault="00AF357A" w:rsidP="00AF357A">
      <w:pPr>
        <w:pStyle w:val="Default"/>
        <w:jc w:val="center"/>
        <w:rPr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§ 10</w:t>
      </w:r>
    </w:p>
    <w:p w:rsidR="00AF357A" w:rsidRDefault="00AF357A" w:rsidP="00AF357A">
      <w:pPr>
        <w:pStyle w:val="NormalnyWeb1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Zmiany umowy wymagają formy pisemnej w postaci aneksu pod rygorem nieważności </w:t>
      </w:r>
      <w:r>
        <w:rPr>
          <w:sz w:val="22"/>
          <w:szCs w:val="22"/>
        </w:rPr>
        <w:br/>
        <w:t>z zachowaniem warunków dopuszczalności zmiany umowy określonych przepisami ustawy z dnia 29 stycznia 2004 r. Prawo zamówień publicznych.</w:t>
      </w:r>
    </w:p>
    <w:p w:rsidR="00AF357A" w:rsidRDefault="00AF357A" w:rsidP="00AF357A">
      <w:pPr>
        <w:pStyle w:val="Default"/>
        <w:numPr>
          <w:ilvl w:val="0"/>
          <w:numId w:val="11"/>
        </w:numPr>
        <w:spacing w:after="15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 xml:space="preserve"> Istotna zmiana postanowień umowy w zakresie zmiany sposobu i terminów wykonania umowy, jest dopuszczalna gdy: </w:t>
      </w:r>
    </w:p>
    <w:p w:rsidR="00AF357A" w:rsidRDefault="00AF357A" w:rsidP="00AF357A">
      <w:pPr>
        <w:pStyle w:val="Default"/>
        <w:spacing w:after="15"/>
        <w:ind w:left="360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 xml:space="preserve">a. nastąpi zmiana powszechnie obowiązujących przepisów prawa w zakresie mającym wpływ na sposób realizacji, zakres lub termin wykonania przedmiotu umowy; </w:t>
      </w:r>
    </w:p>
    <w:p w:rsidR="00AF357A" w:rsidRDefault="00AF357A" w:rsidP="00AF357A">
      <w:pPr>
        <w:pStyle w:val="Default"/>
        <w:spacing w:after="15"/>
        <w:ind w:left="360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 xml:space="preserve">b. zaistnieją okoliczności uniemożliwiające choćby częściowe wykonywanie umowy tj. wystąpienie siły wyższej rozumianej jako wydarzenie nieprzewidywalne o charakterze przypadkowym lub naturalnym (żywiołowym), nie do uniknięcia, pozostające poza racjonalną kontrolą stron, następstwom którego strony nie mogły zapobiec, uniemożliwiające którejkolwiek ze stron realizację zobowiązań w ramach niniejszej umowy; </w:t>
      </w:r>
    </w:p>
    <w:p w:rsidR="00AF357A" w:rsidRDefault="00AF357A" w:rsidP="00AF357A">
      <w:pPr>
        <w:pStyle w:val="Default"/>
        <w:spacing w:after="15"/>
        <w:ind w:left="360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 xml:space="preserve">c. działania osób trzecich uniemożliwiają wykonanie prac, które to działania nie są konsekwencją winy Wykonawcy, </w:t>
      </w:r>
    </w:p>
    <w:p w:rsidR="00AF357A" w:rsidRDefault="00AF357A" w:rsidP="00AF357A">
      <w:pPr>
        <w:pStyle w:val="Default"/>
        <w:spacing w:after="15"/>
        <w:ind w:left="360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 xml:space="preserve">d. w przypadku zaistnienia sytuacji powodujących niemożność realizacji przedmiotu umowy z przyczyn leżących po stronie Zamawiającego, w szczególności czasowe wstrzymanie realizacji umowy przez Zamawiającego; </w:t>
      </w:r>
    </w:p>
    <w:p w:rsidR="00AF357A" w:rsidRDefault="00AF357A" w:rsidP="00AF357A">
      <w:pPr>
        <w:autoSpaceDE w:val="0"/>
        <w:autoSpaceDN w:val="0"/>
        <w:adjustRightInd w:val="0"/>
        <w:ind w:left="360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e. </w:t>
      </w:r>
      <w:r>
        <w:rPr>
          <w:rFonts w:cs="Calibri"/>
          <w:sz w:val="22"/>
          <w:szCs w:val="22"/>
        </w:rPr>
        <w:t>udzielenie przez Zamawiającego innego zamówienia istotnie wpływającego na zakres lub termin realizacji niniejszej umowy;</w:t>
      </w:r>
    </w:p>
    <w:p w:rsidR="00AF357A" w:rsidRDefault="00AF357A" w:rsidP="00AF357A">
      <w:pPr>
        <w:pStyle w:val="Default"/>
        <w:spacing w:after="15"/>
        <w:ind w:left="360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 xml:space="preserve">f. w przypadku konieczności zmiany sposobu wykonania umowy, o ile zmiana taka jest konieczna w celu prawidłowego wykonania umowy; </w:t>
      </w:r>
    </w:p>
    <w:p w:rsidR="00AF357A" w:rsidRDefault="00AF357A" w:rsidP="00AF357A">
      <w:pPr>
        <w:pStyle w:val="Default"/>
        <w:spacing w:after="15"/>
        <w:ind w:left="360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 xml:space="preserve">g. zmiany podwykonawców, w szczególności zmiany albo rezygnacji z podwykonawcy, na którego zasoby Wykonawca powoływał się, na zasadach określonych w art. 22 a ust. 1 ustawy </w:t>
      </w:r>
      <w:proofErr w:type="spellStart"/>
      <w:r>
        <w:rPr>
          <w:rFonts w:cs="Calibri"/>
          <w:color w:val="auto"/>
          <w:sz w:val="22"/>
          <w:szCs w:val="22"/>
        </w:rPr>
        <w:t>Pzp</w:t>
      </w:r>
      <w:proofErr w:type="spellEnd"/>
      <w:r>
        <w:rPr>
          <w:rFonts w:cs="Calibri"/>
          <w:color w:val="auto"/>
          <w:sz w:val="22"/>
          <w:szCs w:val="22"/>
        </w:rPr>
        <w:t>, w celu wykazania spełniania warunków udziału w postępowaniu - w takim przypadku Wykonawca jest zobowiązany wykazać Zamawiającemu, że proponowany inny podwykonawca lub Wykonawca samodzielnie spełnia je w stopniu nie mniejszym niż podwykonawca, na którego zasoby Wykonawca się powoływał w trakcie postępowania;</w:t>
      </w:r>
    </w:p>
    <w:p w:rsidR="00AF357A" w:rsidRDefault="00AF357A" w:rsidP="00AF357A">
      <w:pPr>
        <w:pStyle w:val="Default"/>
        <w:spacing w:after="15"/>
        <w:ind w:left="360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 xml:space="preserve">h. </w:t>
      </w:r>
      <w:r>
        <w:rPr>
          <w:rFonts w:cs="Calibri"/>
          <w:sz w:val="22"/>
          <w:szCs w:val="22"/>
        </w:rPr>
        <w:t>w przypadku przyczyn niezależnych od Wykonawcy i mających wpływ na wykonanie przedmiotu Umowy, które nie zostały przewidziane w ustępach poprzedzających, a z przyczyn obiektywnych uniemożliwiły wykonanie zamówienia w przewidzianym pierwotnie terminie;</w:t>
      </w:r>
    </w:p>
    <w:p w:rsidR="00AF357A" w:rsidRDefault="00AF357A" w:rsidP="00AF357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przewiduje również możliwość dokonania zmiany postanowień umowy w zakresie ceny ofertowej jeżeli:</w:t>
      </w:r>
    </w:p>
    <w:p w:rsidR="00AF357A" w:rsidRDefault="00AF357A" w:rsidP="00AF357A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a. łączna wartość zmian jest mniejsza niż 10 % wynagrodzenia brutto, o którym mowa w § 6 ust. 1 niniejszej umowy;</w:t>
      </w:r>
    </w:p>
    <w:p w:rsidR="00AF357A" w:rsidRDefault="00AF357A" w:rsidP="00AF357A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b. w przypadku rezygnacji z części zamówienia wynikającej z zaistnienia okoliczności powodującej, że wykonanie jej nie leży w interesie publicznym – zmiana nastąpić może na podstawie pisemnego zawiadomienia Zamawiającego.</w:t>
      </w:r>
    </w:p>
    <w:p w:rsidR="00AF357A" w:rsidRDefault="00AF357A" w:rsidP="00AF357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zaistnienia okoliczności, o których mowa w ust. 2, termin wykonania przedmiotu umowy zostanie wydłużony o czas trwania przeszkody, uniemożliwiającej prowadzenie prac. </w:t>
      </w:r>
    </w:p>
    <w:p w:rsidR="00AF357A" w:rsidRDefault="00AF357A" w:rsidP="00AF357A">
      <w:pPr>
        <w:pStyle w:val="Default"/>
        <w:numPr>
          <w:ilvl w:val="0"/>
          <w:numId w:val="11"/>
        </w:numPr>
        <w:spacing w:after="15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 xml:space="preserve">W przypadku wystąpienia okoliczności o których mowa w ust. 2 prowadzących do ograniczenia zakresu przedmiotu umowy, wynagrodzenie, o którym mowa w § 6 ust. 1 umowy może ulec zmniejszeniu o wartości niewykonanych prac. Wynagrodzenie zostanie proporcjonalnie zmienione </w:t>
      </w:r>
      <w:r>
        <w:rPr>
          <w:sz w:val="22"/>
          <w:szCs w:val="22"/>
        </w:rPr>
        <w:t>Wartość ta zostanie ustalona na podstawie cen jednostkowych określonych w Kosztorysie wykonania prac, stanowiącym załącznik nr 2 do umowy</w:t>
      </w:r>
      <w:r>
        <w:rPr>
          <w:rFonts w:cs="Calibri"/>
          <w:color w:val="auto"/>
          <w:sz w:val="22"/>
          <w:szCs w:val="22"/>
        </w:rPr>
        <w:t xml:space="preserve">. </w:t>
      </w:r>
    </w:p>
    <w:p w:rsidR="00AF357A" w:rsidRDefault="00AF357A" w:rsidP="00AF357A">
      <w:pPr>
        <w:pStyle w:val="Default"/>
        <w:numPr>
          <w:ilvl w:val="0"/>
          <w:numId w:val="11"/>
        </w:numPr>
        <w:spacing w:after="15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 xml:space="preserve">W przypadku gdy w ocenie Wykonawcy zaistnieją okoliczności, o których mowa w ust. 2, 3 oraz 9 uzasadniające zmianę umowy, będzie on zobowiązany do przekazania Zamawiającemu pisemnego wniosku dotyczącego zmiany umowy wraz z opisem zdarzenia lub okoliczności stanowiących podstawę do żądania takiej zmiany. </w:t>
      </w:r>
    </w:p>
    <w:p w:rsidR="00AF357A" w:rsidRDefault="00AF357A" w:rsidP="00AF357A">
      <w:pPr>
        <w:pStyle w:val="Default"/>
        <w:numPr>
          <w:ilvl w:val="0"/>
          <w:numId w:val="11"/>
        </w:numPr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 xml:space="preserve">Wniosek, o którym mowa w ust. 6 powinien zostać przekazany niezwłocznie, jednakże nie później niż w terminie 7 dni roboczych od dnia, w którym Wykonawca dowiedział się, lub powinien dowiedzieć się o danym zdarzeniu lub okolicznościach. </w:t>
      </w:r>
    </w:p>
    <w:p w:rsidR="00AF357A" w:rsidRDefault="00AF357A" w:rsidP="00AF357A">
      <w:pPr>
        <w:pStyle w:val="Default"/>
        <w:numPr>
          <w:ilvl w:val="0"/>
          <w:numId w:val="11"/>
        </w:numPr>
        <w:spacing w:after="15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 xml:space="preserve">W terminie 7 dni roboczych od dnia otrzymania żądania zmiany, Zamawiający powiadomi Wykonawcę o akceptacji żądania zmiany umowy i terminie podpisania aneksu do umowy lub odpowiednio o braku akceptacji zmiany wraz z uzasadnieniem. </w:t>
      </w:r>
    </w:p>
    <w:p w:rsidR="00AF357A" w:rsidRDefault="00AF357A" w:rsidP="00AF357A">
      <w:pPr>
        <w:pStyle w:val="Default"/>
        <w:numPr>
          <w:ilvl w:val="0"/>
          <w:numId w:val="11"/>
        </w:numPr>
        <w:spacing w:after="15"/>
        <w:jc w:val="both"/>
        <w:rPr>
          <w:color w:val="auto"/>
          <w:szCs w:val="20"/>
        </w:rPr>
      </w:pPr>
      <w:r>
        <w:rPr>
          <w:rFonts w:cs="Calibri"/>
          <w:color w:val="auto"/>
          <w:sz w:val="22"/>
          <w:szCs w:val="22"/>
        </w:rPr>
        <w:t>Zamawiający</w:t>
      </w:r>
      <w:r>
        <w:rPr>
          <w:color w:val="auto"/>
          <w:szCs w:val="20"/>
        </w:rPr>
        <w:t xml:space="preserve"> zgodnie z art. 142 ust. 5 ustawy Prawo zamówień publicznych dopuszcza następujące istotne zmiany umowy w zakresie wynagrodzenia Wykonawcy, o którym mowa w § 6 ust. 1w przypadku gdy powszechnie obowiązujące przepisy prawa wprowadzą, w okresie obowiązywania umowy, zmiany: </w:t>
      </w:r>
    </w:p>
    <w:p w:rsidR="00AF357A" w:rsidRDefault="00AF357A" w:rsidP="00AF357A">
      <w:pPr>
        <w:pStyle w:val="Default"/>
        <w:ind w:left="360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a. stawki podatku od towarów i usług - wówczas kwota netto wynagrodzenia pozostaje bez zmian, a zmianie ulega jedynie kwota brutto wynagrodzenia o wartość, o jaką zmianie ulegnie w czasie obowiązywania umowy stawka podatku od towarów i usług (VAT), </w:t>
      </w:r>
    </w:p>
    <w:p w:rsidR="00AF357A" w:rsidRDefault="00AF357A" w:rsidP="00AF357A">
      <w:pPr>
        <w:pStyle w:val="Default"/>
        <w:ind w:left="360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b. wysokości minimalnego wynagrodzenia za prace ustalonego na podstawie przepisów o minimalnym wynagrodzeniu za prace - wówczas wysokość wynagrodzenia może ulec zmianie o kwotę wynikająca ze zmienionej wysokości minimalnego wynagrodzenia o pracę, </w:t>
      </w:r>
    </w:p>
    <w:p w:rsidR="00AF357A" w:rsidRDefault="00AF357A" w:rsidP="00AF357A">
      <w:pPr>
        <w:pStyle w:val="Default"/>
        <w:ind w:left="360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c. zasad podlegania ubezpieczeniom społecznym lub ubezpieczeniu zdrowotnemu lub wysokości stawki składki na ubezpieczenia społeczne lub zdrowotne - wówczas wysokość wynagrodzenia może ulec zmianie o kwotę wynikającą odpowiednio ze zmienionych </w:t>
      </w:r>
      <w:r>
        <w:rPr>
          <w:color w:val="auto"/>
          <w:szCs w:val="20"/>
        </w:rPr>
        <w:lastRenderedPageBreak/>
        <w:t xml:space="preserve">zasad podlegania ubezpieczeniu społecznemu lub zdrowotnemu lub zmiany wysokości stawki składek na ubezpieczenia społeczne lub zdrowotne, </w:t>
      </w:r>
    </w:p>
    <w:p w:rsidR="00AF357A" w:rsidRDefault="00AF357A" w:rsidP="00AF357A">
      <w:pPr>
        <w:pStyle w:val="Default"/>
        <w:ind w:left="360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- a zmiany te będą miały rzeczywisty wpływ na koszty wykonania usługi przez Wykonawcę. </w:t>
      </w:r>
    </w:p>
    <w:p w:rsidR="00AF357A" w:rsidRDefault="00AF357A" w:rsidP="00AF357A">
      <w:pPr>
        <w:pStyle w:val="Default"/>
        <w:numPr>
          <w:ilvl w:val="0"/>
          <w:numId w:val="11"/>
        </w:numPr>
        <w:spacing w:after="15"/>
        <w:jc w:val="both"/>
        <w:rPr>
          <w:color w:val="auto"/>
          <w:szCs w:val="20"/>
        </w:rPr>
      </w:pPr>
      <w:r>
        <w:rPr>
          <w:color w:val="00000A"/>
          <w:sz w:val="22"/>
          <w:szCs w:val="22"/>
        </w:rPr>
        <w:t>Zmiany</w:t>
      </w:r>
      <w:r>
        <w:rPr>
          <w:color w:val="auto"/>
          <w:szCs w:val="20"/>
        </w:rPr>
        <w:t xml:space="preserve"> określone w ust. 9: </w:t>
      </w:r>
    </w:p>
    <w:p w:rsidR="00AF357A" w:rsidRDefault="00AF357A" w:rsidP="00AF357A">
      <w:pPr>
        <w:pStyle w:val="Default"/>
        <w:spacing w:after="27"/>
        <w:ind w:left="360"/>
        <w:jc w:val="both"/>
        <w:rPr>
          <w:color w:val="auto"/>
          <w:szCs w:val="20"/>
        </w:rPr>
      </w:pPr>
      <w:r>
        <w:rPr>
          <w:color w:val="auto"/>
          <w:szCs w:val="20"/>
        </w:rPr>
        <w:t>a. mogą polegać na podwyższeniu lub obniżeniu wysokości wynagrodzenia,</w:t>
      </w:r>
    </w:p>
    <w:p w:rsidR="00AF357A" w:rsidRDefault="00AF357A" w:rsidP="00AF357A">
      <w:pPr>
        <w:pStyle w:val="Default"/>
        <w:spacing w:after="27"/>
        <w:ind w:left="360"/>
        <w:jc w:val="both"/>
        <w:rPr>
          <w:color w:val="auto"/>
          <w:szCs w:val="20"/>
        </w:rPr>
      </w:pPr>
      <w:r>
        <w:rPr>
          <w:color w:val="auto"/>
          <w:szCs w:val="20"/>
        </w:rPr>
        <w:t>b. ograniczą się wyłącznie do rozmiarów faktycznego wzrostu kosztów realizacji przedmiotu umowy,</w:t>
      </w:r>
    </w:p>
    <w:p w:rsidR="00AF357A" w:rsidRDefault="00AF357A" w:rsidP="00AF357A">
      <w:pPr>
        <w:pStyle w:val="Default"/>
        <w:spacing w:after="27"/>
        <w:ind w:left="360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c. Wykonawca winien w przypadku ust. 9 b. i c. wykazać </w:t>
      </w:r>
      <w:r>
        <w:rPr>
          <w:szCs w:val="20"/>
        </w:rPr>
        <w:t>wpływ zmian przepisów na wysokość kosztów wykonania zamówienia.</w:t>
      </w:r>
    </w:p>
    <w:p w:rsidR="00AF357A" w:rsidRDefault="00AF357A" w:rsidP="00AF357A">
      <w:pPr>
        <w:pStyle w:val="Default"/>
        <w:numPr>
          <w:ilvl w:val="0"/>
          <w:numId w:val="11"/>
        </w:numPr>
        <w:spacing w:after="15"/>
        <w:jc w:val="both"/>
        <w:rPr>
          <w:color w:val="auto"/>
          <w:szCs w:val="20"/>
        </w:rPr>
      </w:pPr>
      <w:r>
        <w:rPr>
          <w:color w:val="00000A"/>
          <w:sz w:val="22"/>
          <w:szCs w:val="22"/>
        </w:rPr>
        <w:t>Dopuszczalne</w:t>
      </w:r>
      <w:r>
        <w:rPr>
          <w:color w:val="auto"/>
          <w:szCs w:val="20"/>
        </w:rPr>
        <w:t xml:space="preserve"> są zmiany umowy ,o których mowa w art. 144 ust. 1 pkt. 2 – 6 ustawy </w:t>
      </w:r>
      <w:proofErr w:type="spellStart"/>
      <w:r>
        <w:rPr>
          <w:color w:val="auto"/>
          <w:szCs w:val="20"/>
        </w:rPr>
        <w:t>Pzp</w:t>
      </w:r>
      <w:proofErr w:type="spellEnd"/>
      <w:r>
        <w:rPr>
          <w:color w:val="auto"/>
          <w:szCs w:val="20"/>
        </w:rPr>
        <w:t xml:space="preserve">. </w:t>
      </w:r>
    </w:p>
    <w:p w:rsidR="00AF357A" w:rsidRDefault="00AF357A" w:rsidP="00AF357A">
      <w:pPr>
        <w:pStyle w:val="Default"/>
        <w:numPr>
          <w:ilvl w:val="0"/>
          <w:numId w:val="11"/>
        </w:numPr>
        <w:spacing w:after="15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W razie wątpliwości, przyjmuje się, że nie stanowią zmiany umowy następujące zmiany: </w:t>
      </w:r>
    </w:p>
    <w:p w:rsidR="00AF357A" w:rsidRDefault="00AF357A" w:rsidP="00AF357A">
      <w:pPr>
        <w:pStyle w:val="Default"/>
        <w:ind w:left="36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a. danych związanych z obsługą administracyjno-organizacyjną umowy takich jak np. zmiana rachunku bankowego, </w:t>
      </w:r>
    </w:p>
    <w:p w:rsidR="00AF357A" w:rsidRDefault="00AF357A" w:rsidP="00AF357A">
      <w:pPr>
        <w:pStyle w:val="Default"/>
        <w:ind w:left="360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b. danych </w:t>
      </w:r>
      <w:r>
        <w:rPr>
          <w:color w:val="00000A"/>
          <w:sz w:val="22"/>
          <w:szCs w:val="22"/>
        </w:rPr>
        <w:t>teleadresowych</w:t>
      </w:r>
      <w:r>
        <w:rPr>
          <w:color w:val="auto"/>
          <w:szCs w:val="20"/>
        </w:rPr>
        <w:t xml:space="preserve">, </w:t>
      </w:r>
    </w:p>
    <w:p w:rsidR="00AF357A" w:rsidRDefault="00AF357A" w:rsidP="00AF357A">
      <w:pPr>
        <w:pStyle w:val="Default"/>
        <w:ind w:left="360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c. danych rejestrowych, </w:t>
      </w:r>
    </w:p>
    <w:p w:rsidR="00AF357A" w:rsidRDefault="00AF357A" w:rsidP="00AF357A">
      <w:pPr>
        <w:pStyle w:val="Default"/>
        <w:ind w:left="360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d. zmiany redakcyjne umowy. </w:t>
      </w:r>
    </w:p>
    <w:p w:rsidR="00AF357A" w:rsidRDefault="00AF357A" w:rsidP="00AF357A">
      <w:pPr>
        <w:pStyle w:val="Default"/>
        <w:tabs>
          <w:tab w:val="left" w:pos="1080"/>
        </w:tabs>
        <w:jc w:val="both"/>
        <w:rPr>
          <w:color w:val="00000A"/>
          <w:sz w:val="22"/>
          <w:szCs w:val="22"/>
        </w:rPr>
      </w:pPr>
    </w:p>
    <w:p w:rsidR="00AF357A" w:rsidRDefault="00AF357A" w:rsidP="00AF357A">
      <w:pPr>
        <w:pStyle w:val="Default"/>
        <w:jc w:val="center"/>
        <w:rPr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§ 11</w:t>
      </w:r>
    </w:p>
    <w:p w:rsidR="00AF357A" w:rsidRDefault="00AF357A" w:rsidP="00AF357A">
      <w:pPr>
        <w:pStyle w:val="Default"/>
        <w:numPr>
          <w:ilvl w:val="0"/>
          <w:numId w:val="12"/>
        </w:numP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Strony zgodnie oświadczają, iż dążyć będą do ugodowego rozwiązywania wszelkich sporów mogących wyniknąć z umowy. </w:t>
      </w:r>
    </w:p>
    <w:p w:rsidR="00AF357A" w:rsidRDefault="00AF357A" w:rsidP="00AF357A">
      <w:pPr>
        <w:pStyle w:val="Default"/>
        <w:numPr>
          <w:ilvl w:val="0"/>
          <w:numId w:val="12"/>
        </w:numP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Spory, których nie można będzie zakończyć na drodze ugodowej, będą rozstrzygnięte przez sąd powszechny właściwy dla siedziby Zamawiającego. </w:t>
      </w:r>
    </w:p>
    <w:p w:rsidR="00AF357A" w:rsidRDefault="00AF357A" w:rsidP="00AF357A">
      <w:pPr>
        <w:pStyle w:val="Default"/>
        <w:rPr>
          <w:color w:val="00000A"/>
          <w:sz w:val="22"/>
          <w:szCs w:val="22"/>
        </w:rPr>
      </w:pPr>
    </w:p>
    <w:p w:rsidR="00AF357A" w:rsidRDefault="00AF357A" w:rsidP="00AF357A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 12</w:t>
      </w:r>
    </w:p>
    <w:p w:rsidR="00AF357A" w:rsidRDefault="00AF357A" w:rsidP="00AF357A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nie ma prawa składania publicznych deklaracji związanych z przedmiotem umowy bez uprzedniej zgody Zamawiającego. Wykonawca nie ma prawa do podejmowania jakichkolwiek zobowiązań na rzecz Zamawiającego.</w:t>
      </w:r>
    </w:p>
    <w:p w:rsidR="00AF357A" w:rsidRDefault="00AF357A" w:rsidP="00AF357A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nie może przekazywać do wiadomości publicznej ani ujawniać żadnych szczegółów umowy i projektu osobom trzecim, bez pisemnej uprzedniej zgody Zamawiającego w czasie jej obowiązywania i po upływie tego okresu. Nie dotyczy to informacji, których ujawnienia wymagają obowiązujące przepisy prawa lub w przypadku gdy informacje te są dostępne publicznie w momencie ich otrzymania, albo stały się dostępne publicznie.</w:t>
      </w:r>
    </w:p>
    <w:p w:rsidR="00AF357A" w:rsidRDefault="00AF357A" w:rsidP="00AF357A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powstania wątpliwości co do charakteru informacji lub danych Wykonawca przed ich ujawnieniem, przekazaniem lub wykorzystaniem ma obowiązek pisemnie uzgodnić z Zamawiającym, czy podlegają one ochronie określonej w ust. 2.</w:t>
      </w:r>
    </w:p>
    <w:p w:rsidR="00AF357A" w:rsidRDefault="00AF357A" w:rsidP="00AF357A">
      <w:pPr>
        <w:pStyle w:val="Default"/>
        <w:numPr>
          <w:ilvl w:val="0"/>
          <w:numId w:val="13"/>
        </w:numPr>
        <w:jc w:val="both"/>
        <w:rPr>
          <w:color w:val="00000A"/>
          <w:sz w:val="22"/>
          <w:szCs w:val="22"/>
        </w:rPr>
      </w:pPr>
      <w:r>
        <w:rPr>
          <w:sz w:val="22"/>
          <w:szCs w:val="22"/>
        </w:rPr>
        <w:t>W przypadku rozwiązania umowy lub zakończenia jej obowiązywania Wykonawca zobowiązuje się do zwrotu Zamawiającemu wszelkich dokumentów i innych materiałów dotyczących informacji lub danych przekazanych w związku z wykonywaniem umowy</w:t>
      </w:r>
    </w:p>
    <w:p w:rsidR="00AF357A" w:rsidRDefault="00AF357A" w:rsidP="00AF357A">
      <w:pPr>
        <w:pStyle w:val="Default"/>
        <w:numPr>
          <w:ilvl w:val="0"/>
          <w:numId w:val="13"/>
        </w:numP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Wykonawca zobowiązuje się do przestrzegania zakazu cesji </w:t>
      </w:r>
      <w:proofErr w:type="spellStart"/>
      <w:r>
        <w:rPr>
          <w:color w:val="00000A"/>
          <w:sz w:val="22"/>
          <w:szCs w:val="22"/>
        </w:rPr>
        <w:t>tj</w:t>
      </w:r>
      <w:proofErr w:type="spellEnd"/>
      <w:r>
        <w:rPr>
          <w:color w:val="00000A"/>
          <w:sz w:val="22"/>
          <w:szCs w:val="22"/>
        </w:rPr>
        <w:t xml:space="preserve"> zakazu przenoszenia jakichkolwiek praw i obowiązków wynikających z niniejszej umowy na osoby trzecie bez pisemnej wcześniejszej zgody Zamawiającego.</w:t>
      </w:r>
    </w:p>
    <w:p w:rsidR="00AF357A" w:rsidRDefault="00AF357A" w:rsidP="00AF357A">
      <w:pPr>
        <w:pStyle w:val="Default"/>
        <w:numPr>
          <w:ilvl w:val="0"/>
          <w:numId w:val="13"/>
        </w:numP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W sprawach nieuregulowanych niniejszą umową mają zastosowanie odpowiednie przepisy Kodeksu cywilnego oraz ustawy – Prawo zamówień publicznych. </w:t>
      </w:r>
    </w:p>
    <w:p w:rsidR="00AF357A" w:rsidRDefault="00AF357A" w:rsidP="00AF357A">
      <w:pPr>
        <w:pStyle w:val="Default"/>
        <w:numPr>
          <w:ilvl w:val="0"/>
          <w:numId w:val="13"/>
        </w:numPr>
        <w:jc w:val="both"/>
        <w:rPr>
          <w:sz w:val="22"/>
          <w:szCs w:val="22"/>
          <w:u w:val="single"/>
        </w:rPr>
      </w:pPr>
      <w:r>
        <w:rPr>
          <w:color w:val="00000A"/>
          <w:sz w:val="22"/>
          <w:szCs w:val="22"/>
        </w:rPr>
        <w:t xml:space="preserve">Umowę sporządzono w dwóch jednobrzmiących egzemplarzach: jednym dla Wykonawcy jednym dla Zamawiającego. </w:t>
      </w:r>
    </w:p>
    <w:p w:rsidR="00AF357A" w:rsidRDefault="00AF357A" w:rsidP="00AF357A">
      <w:pPr>
        <w:rPr>
          <w:sz w:val="22"/>
          <w:szCs w:val="22"/>
        </w:rPr>
      </w:pPr>
      <w:r>
        <w:rPr>
          <w:sz w:val="22"/>
          <w:szCs w:val="22"/>
          <w:u w:val="single"/>
        </w:rPr>
        <w:t>Załączniki do umowy:</w:t>
      </w:r>
    </w:p>
    <w:p w:rsidR="00AF357A" w:rsidRDefault="00AF357A" w:rsidP="00AF357A">
      <w:pPr>
        <w:pStyle w:val="Akapitzlist1"/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Opis przedmiotu zamówienia- załącznik nr 1</w:t>
      </w:r>
    </w:p>
    <w:p w:rsidR="00AF357A" w:rsidRDefault="00AF357A" w:rsidP="00AF357A">
      <w:pPr>
        <w:pStyle w:val="Akapitzlist1"/>
        <w:numPr>
          <w:ilvl w:val="1"/>
          <w:numId w:val="14"/>
        </w:numPr>
        <w:rPr>
          <w:i/>
          <w:sz w:val="22"/>
          <w:szCs w:val="22"/>
        </w:rPr>
      </w:pPr>
      <w:r>
        <w:rPr>
          <w:sz w:val="22"/>
          <w:szCs w:val="22"/>
        </w:rPr>
        <w:t>Kosztorysy wykonania prac - załącznik nr 2</w:t>
      </w:r>
    </w:p>
    <w:p w:rsidR="00AF357A" w:rsidRDefault="00AF357A" w:rsidP="00AF357A">
      <w:pPr>
        <w:ind w:left="720"/>
        <w:rPr>
          <w:i/>
          <w:sz w:val="22"/>
          <w:szCs w:val="22"/>
        </w:rPr>
      </w:pPr>
    </w:p>
    <w:p w:rsidR="00AF357A" w:rsidRDefault="00AF357A" w:rsidP="00AF357A">
      <w:pPr>
        <w:ind w:left="720"/>
        <w:rPr>
          <w:i/>
          <w:sz w:val="22"/>
          <w:szCs w:val="22"/>
        </w:rPr>
      </w:pPr>
    </w:p>
    <w:p w:rsidR="00AF357A" w:rsidRDefault="00AF357A" w:rsidP="00AF357A">
      <w:pPr>
        <w:ind w:left="720"/>
        <w:rPr>
          <w:i/>
          <w:sz w:val="22"/>
          <w:szCs w:val="22"/>
        </w:rPr>
      </w:pPr>
    </w:p>
    <w:p w:rsidR="00AF357A" w:rsidRDefault="00AF357A" w:rsidP="00AF357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…………………………….………                                              </w:t>
      </w:r>
      <w:r>
        <w:rPr>
          <w:sz w:val="22"/>
          <w:szCs w:val="22"/>
        </w:rPr>
        <w:tab/>
        <w:t>…………………….</w:t>
      </w:r>
    </w:p>
    <w:p w:rsidR="00AF357A" w:rsidRDefault="00AF357A" w:rsidP="00AF357A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Zamawiający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Wykonawca   </w:t>
      </w:r>
      <w:bookmarkStart w:id="0" w:name="_GoBack"/>
      <w:bookmarkEnd w:id="0"/>
      <w:r>
        <w:rPr>
          <w:sz w:val="22"/>
          <w:szCs w:val="22"/>
        </w:rPr>
        <w:tab/>
      </w:r>
    </w:p>
    <w:p w:rsidR="003F4EEC" w:rsidRDefault="003F4EEC"/>
    <w:sectPr w:rsidR="003F4EEC" w:rsidSect="00215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0000009"/>
    <w:multiLevelType w:val="multilevel"/>
    <w:tmpl w:val="00000009"/>
    <w:name w:val="WW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C"/>
    <w:multiLevelType w:val="multilevel"/>
    <w:tmpl w:val="8C3EA160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7" w:hanging="360"/>
      </w:pPr>
      <w:rPr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D"/>
    <w:multiLevelType w:val="multilevel"/>
    <w:tmpl w:val="0000000D"/>
    <w:name w:val="WWNum1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0">
    <w:nsid w:val="0000000E"/>
    <w:multiLevelType w:val="multilevel"/>
    <w:tmpl w:val="0000000E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F"/>
    <w:multiLevelType w:val="multilevel"/>
    <w:tmpl w:val="0000000F"/>
    <w:name w:val="WWNum2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0"/>
    <w:multiLevelType w:val="multilevel"/>
    <w:tmpl w:val="0000001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">
    <w:nsid w:val="6D0C3F9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158A"/>
    <w:rsid w:val="00215102"/>
    <w:rsid w:val="0026158A"/>
    <w:rsid w:val="003F4EEC"/>
    <w:rsid w:val="007556F2"/>
    <w:rsid w:val="00AF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57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AF357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F357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AF357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F357A"/>
    <w:pPr>
      <w:ind w:left="720"/>
    </w:pPr>
  </w:style>
  <w:style w:type="paragraph" w:customStyle="1" w:styleId="Tekstpodstawowy21">
    <w:name w:val="Tekst podstawowy 21"/>
    <w:basedOn w:val="Normalny"/>
    <w:rsid w:val="00AF357A"/>
    <w:pPr>
      <w:jc w:val="both"/>
    </w:pPr>
    <w:rPr>
      <w:sz w:val="22"/>
      <w:szCs w:val="20"/>
    </w:rPr>
  </w:style>
  <w:style w:type="paragraph" w:customStyle="1" w:styleId="NormalnyWeb1">
    <w:name w:val="Normalny (Web)1"/>
    <w:basedOn w:val="Normalny"/>
    <w:rsid w:val="00AF357A"/>
    <w:pPr>
      <w:spacing w:before="28" w:after="28"/>
    </w:pPr>
  </w:style>
  <w:style w:type="paragraph" w:customStyle="1" w:styleId="Texte1xx">
    <w:name w:val="Texte 1.xx"/>
    <w:basedOn w:val="Normalny"/>
    <w:rsid w:val="00AF357A"/>
    <w:pPr>
      <w:spacing w:before="120" w:after="120"/>
      <w:ind w:left="1418" w:firstLine="1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3326</Words>
  <Characters>19961</Characters>
  <Application>Microsoft Office Word</Application>
  <DocSecurity>0</DocSecurity>
  <Lines>166</Lines>
  <Paragraphs>46</Paragraphs>
  <ScaleCrop>false</ScaleCrop>
  <Company/>
  <LinksUpToDate>false</LinksUpToDate>
  <CharactersWithSpaces>23241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isul</cp:lastModifiedBy>
  <cp:revision>2</cp:revision>
  <dcterms:created xsi:type="dcterms:W3CDTF">2017-07-31T09:29:00Z</dcterms:created>
  <dcterms:modified xsi:type="dcterms:W3CDTF">2017-07-31T09:29:00Z</dcterms:modified>
</cp:coreProperties>
</file>